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企业公示情况及公示文稿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范文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关于**等同志申报紧缺工种高技能人才岗位</w:t>
      </w:r>
      <w:r>
        <w:rPr>
          <w:rFonts w:hint="eastAsia"/>
          <w:sz w:val="32"/>
          <w:szCs w:val="32"/>
          <w:lang w:val="en-US" w:eastAsia="zh-CN"/>
        </w:rPr>
        <w:t>补助</w:t>
      </w:r>
      <w:r>
        <w:rPr>
          <w:rFonts w:hint="eastAsia"/>
          <w:sz w:val="32"/>
          <w:szCs w:val="32"/>
        </w:rPr>
        <w:t>的公示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根据《绍兴市上虞区人力资源和社会保障局 绍兴市上虞区教育体育局 绍兴市上虞区财政局关于印发&lt;关于打造高素质技能人才集聚示范区助力“青春之城”建设&gt;实施细则的通知》文件精神，现将本单位符合享受紧缺工种岗位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人员情况公示如下：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1.**同志，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eastAsia="仿宋_GB2312"/>
          <w:sz w:val="32"/>
          <w:szCs w:val="32"/>
        </w:rPr>
        <w:t>****，**年**参加工作，工作岗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位为</w:t>
      </w:r>
      <w:r>
        <w:rPr>
          <w:rFonts w:hint="eastAsia" w:ascii="仿宋_GB2312" w:eastAsia="仿宋_GB2312"/>
          <w:sz w:val="32"/>
          <w:szCs w:val="32"/>
        </w:rPr>
        <w:t>**，**年**月获得**证书，可享受技师/高级技师-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00元/月的岗位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 …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公示期为*月*日至*月*日，对上述公示内容如有异议，请向本单位**部门书面反映或致电****。</w:t>
      </w: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</w:p>
    <w:p>
      <w:pPr>
        <w:ind w:left="5268" w:leftChars="2356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单位名称：（单位公章）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**年**月**日</w:t>
      </w:r>
    </w:p>
    <w:p>
      <w:pPr>
        <w:ind w:firstLine="3080" w:firstLineChars="700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jc w:val="both"/>
        <w:rPr>
          <w:rFonts w:hint="eastAsia"/>
        </w:rPr>
      </w:pPr>
    </w:p>
    <w:p>
      <w:pPr>
        <w:ind w:firstLine="3080" w:firstLineChars="7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公示证明范文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关于**等同志申报紧缺工种高技能人才岗位</w:t>
      </w:r>
      <w:r>
        <w:rPr>
          <w:rFonts w:hint="eastAsia"/>
          <w:sz w:val="32"/>
          <w:szCs w:val="32"/>
          <w:lang w:val="en-US" w:eastAsia="zh-CN"/>
        </w:rPr>
        <w:t>补助</w:t>
      </w:r>
      <w:r>
        <w:rPr>
          <w:rFonts w:hint="eastAsia"/>
          <w:sz w:val="32"/>
          <w:szCs w:val="32"/>
        </w:rPr>
        <w:t>的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公示情况说明</w:t>
      </w: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绍兴市上虞区</w:t>
      </w:r>
      <w:r>
        <w:rPr>
          <w:rFonts w:hint="eastAsia" w:ascii="仿宋_GB2312" w:eastAsia="仿宋_GB2312"/>
          <w:sz w:val="32"/>
          <w:szCs w:val="32"/>
        </w:rPr>
        <w:t>人社局：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根据《绍兴市上虞区人力资源和社会保障局 绍兴市上虞区教育体育局 绍兴市上虞区财政局关于印发&lt;关于打造高素质技能人才集聚示范区助力“青春之城”建设&gt;实施细则的通知》文件精神，我公司已按文件规定于**年**月**日至**年**月**日，对**等同志在**（位置）进行公示。公示期满未有异议，特推荐申报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单位名称：（单位公章）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**年**月**日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10D27"/>
    <w:rsid w:val="026979E3"/>
    <w:rsid w:val="07710D27"/>
    <w:rsid w:val="3B1C11B9"/>
    <w:rsid w:val="56ED67DF"/>
    <w:rsid w:val="795D2219"/>
    <w:rsid w:val="79D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2024-01-11T03:01:00Z</dcterms:created>
  <dc:creator>DELL</dc:creator>
  <cp:lastModifiedBy>DELL</cp:lastModifiedBy>
  <dcterms:modified xsi:type="dcterms:W3CDTF">2024-01-31T01:05:54Z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C642EFC04B5A45118268E673B0296EA7</vt:lpwstr>
  </property>
</Properties>
</file>