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大学生创业租金补贴</w:t>
      </w:r>
    </w:p>
    <w:p>
      <w:pPr>
        <w:ind w:firstLine="590" w:firstLineChars="196"/>
        <w:rPr>
          <w:rFonts w:eastAsia="仿宋"/>
          <w:b/>
          <w:bCs/>
          <w:szCs w:val="30"/>
        </w:rPr>
      </w:pPr>
      <w:r>
        <w:rPr>
          <w:rFonts w:eastAsia="仿宋"/>
          <w:b/>
          <w:bCs/>
          <w:szCs w:val="30"/>
        </w:rPr>
        <w:t>1.补贴对象与标准</w:t>
      </w:r>
    </w:p>
    <w:p>
      <w:pPr>
        <w:ind w:firstLine="600" w:firstLineChars="200"/>
        <w:rPr>
          <w:rFonts w:eastAsia="仿宋"/>
          <w:szCs w:val="30"/>
        </w:rPr>
      </w:pPr>
      <w:r>
        <w:rPr>
          <w:rFonts w:eastAsia="仿宋"/>
          <w:szCs w:val="30"/>
        </w:rPr>
        <w:t>在校大学生和毕业5年以内高校毕业生在虞创办企业或个体工商户，按照每月每平方米15元给予租金补贴，补贴面积不超过500平方米，补贴期限最长不超过3年，实际租金补贴低于补贴标准的，按实补助。</w:t>
      </w:r>
    </w:p>
    <w:p>
      <w:pPr>
        <w:widowControl/>
        <w:adjustRightInd w:val="0"/>
        <w:snapToGrid w:val="0"/>
        <w:ind w:firstLine="602" w:firstLineChars="200"/>
        <w:jc w:val="left"/>
        <w:rPr>
          <w:rFonts w:eastAsia="仿宋"/>
          <w:b/>
          <w:bCs/>
          <w:szCs w:val="30"/>
        </w:rPr>
      </w:pPr>
      <w:r>
        <w:rPr>
          <w:rFonts w:eastAsia="仿宋"/>
          <w:b/>
          <w:bCs/>
          <w:szCs w:val="30"/>
        </w:rPr>
        <w:t>2.受理部门</w:t>
      </w:r>
    </w:p>
    <w:p>
      <w:pPr>
        <w:ind w:firstLine="600" w:firstLineChars="200"/>
        <w:rPr>
          <w:rFonts w:eastAsia="仿宋"/>
          <w:szCs w:val="30"/>
        </w:rPr>
      </w:pPr>
      <w:r>
        <w:rPr>
          <w:rFonts w:eastAsia="仿宋"/>
          <w:szCs w:val="30"/>
        </w:rPr>
        <w:t>区人力社保局</w:t>
      </w:r>
    </w:p>
    <w:p>
      <w:pPr>
        <w:ind w:firstLine="590" w:firstLineChars="196"/>
        <w:rPr>
          <w:rFonts w:eastAsia="仿宋"/>
          <w:b/>
          <w:bCs/>
          <w:szCs w:val="30"/>
        </w:rPr>
      </w:pPr>
      <w:r>
        <w:rPr>
          <w:rFonts w:eastAsia="仿宋"/>
          <w:b/>
          <w:bCs/>
          <w:szCs w:val="30"/>
        </w:rPr>
        <w:t>3.办理程序</w:t>
      </w:r>
    </w:p>
    <w:p>
      <w:pPr>
        <w:ind w:firstLine="600" w:firstLineChars="200"/>
        <w:rPr>
          <w:rFonts w:eastAsia="仿宋"/>
          <w:szCs w:val="30"/>
        </w:rPr>
      </w:pPr>
      <w:r>
        <w:rPr>
          <w:rFonts w:eastAsia="仿宋"/>
          <w:szCs w:val="30"/>
        </w:rPr>
        <w:t>（1）申请。按照先付后补原则，创业大学生填写《上虞区创业租金补贴申请表》，经入驻的创业平台（或创业注册地镇街人力资源服务中心）确认盖章，登录</w:t>
      </w:r>
      <w:r>
        <w:rPr>
          <w:rFonts w:hint="eastAsia" w:eastAsia="仿宋"/>
          <w:szCs w:val="30"/>
        </w:rPr>
        <w:t>“</w:t>
      </w:r>
      <w:r>
        <w:rPr>
          <w:rFonts w:eastAsia="仿宋"/>
          <w:szCs w:val="30"/>
        </w:rPr>
        <w:t>越快兑</w:t>
      </w:r>
      <w:r>
        <w:rPr>
          <w:rFonts w:hint="eastAsia" w:eastAsia="仿宋"/>
          <w:szCs w:val="30"/>
        </w:rPr>
        <w:t>”</w:t>
      </w:r>
      <w:r>
        <w:rPr>
          <w:rFonts w:eastAsia="仿宋"/>
          <w:szCs w:val="30"/>
        </w:rPr>
        <w:t>上传相关扫描件，向区人力社保局提出申请。</w:t>
      </w:r>
    </w:p>
    <w:p>
      <w:pPr>
        <w:ind w:firstLine="600" w:firstLineChars="200"/>
        <w:rPr>
          <w:rFonts w:eastAsia="仿宋"/>
          <w:szCs w:val="30"/>
        </w:rPr>
      </w:pPr>
      <w:r>
        <w:rPr>
          <w:rFonts w:eastAsia="仿宋"/>
          <w:szCs w:val="30"/>
        </w:rPr>
        <w:t>（2）审核。区人力社保局进行审核，确定资助对象和金额。</w:t>
      </w:r>
    </w:p>
    <w:p>
      <w:pPr>
        <w:ind w:firstLine="600" w:firstLineChars="200"/>
        <w:rPr>
          <w:rFonts w:eastAsia="仿宋"/>
          <w:szCs w:val="30"/>
        </w:rPr>
      </w:pPr>
      <w:r>
        <w:rPr>
          <w:rFonts w:eastAsia="仿宋"/>
          <w:szCs w:val="30"/>
        </w:rPr>
        <w:t>（3）公示。审核通过后，在上虞人才就业服务网站上公示3天。</w:t>
      </w:r>
    </w:p>
    <w:p>
      <w:pPr>
        <w:ind w:firstLine="600" w:firstLineChars="200"/>
        <w:rPr>
          <w:rFonts w:eastAsia="仿宋"/>
          <w:szCs w:val="30"/>
        </w:rPr>
      </w:pPr>
      <w:r>
        <w:rPr>
          <w:rFonts w:eastAsia="仿宋"/>
          <w:szCs w:val="30"/>
        </w:rPr>
        <w:t>（4）拨付。公示无异议的，区人力社保局将补贴资金拨付给申请人。</w:t>
      </w:r>
    </w:p>
    <w:p>
      <w:pPr>
        <w:ind w:firstLine="590" w:firstLineChars="196"/>
        <w:rPr>
          <w:rFonts w:eastAsia="仿宋"/>
          <w:b/>
          <w:bCs/>
          <w:szCs w:val="30"/>
        </w:rPr>
      </w:pPr>
      <w:r>
        <w:rPr>
          <w:rFonts w:eastAsia="仿宋"/>
          <w:b/>
          <w:bCs/>
          <w:szCs w:val="30"/>
        </w:rPr>
        <w:t>4.申请材料</w:t>
      </w:r>
    </w:p>
    <w:p>
      <w:pPr>
        <w:ind w:firstLine="600" w:firstLineChars="200"/>
        <w:rPr>
          <w:rFonts w:eastAsia="仿宋"/>
          <w:szCs w:val="30"/>
        </w:rPr>
      </w:pPr>
      <w:r>
        <w:rPr>
          <w:rFonts w:eastAsia="仿宋"/>
          <w:szCs w:val="30"/>
        </w:rPr>
        <w:t>（1）《上虞区大学生创业租金补贴申请表》；</w:t>
      </w:r>
    </w:p>
    <w:p>
      <w:pPr>
        <w:ind w:firstLine="600" w:firstLineChars="200"/>
        <w:rPr>
          <w:rFonts w:eastAsia="仿宋"/>
          <w:szCs w:val="30"/>
        </w:rPr>
      </w:pPr>
      <w:r>
        <w:rPr>
          <w:rFonts w:eastAsia="仿宋"/>
          <w:szCs w:val="30"/>
        </w:rPr>
        <w:t>（2）营业执照、租房合同、租金支付凭证</w:t>
      </w:r>
      <w:r>
        <w:rPr>
          <w:rFonts w:hint="eastAsia" w:eastAsia="仿宋"/>
          <w:szCs w:val="30"/>
        </w:rPr>
        <w:t>、所租房屋的房产证明</w:t>
      </w:r>
      <w:r>
        <w:rPr>
          <w:rFonts w:eastAsia="仿宋"/>
          <w:szCs w:val="30"/>
        </w:rPr>
        <w:t>；</w:t>
      </w:r>
    </w:p>
    <w:p>
      <w:pPr>
        <w:ind w:firstLine="600" w:firstLineChars="200"/>
        <w:rPr>
          <w:rFonts w:eastAsia="仿宋"/>
          <w:kern w:val="0"/>
          <w:szCs w:val="30"/>
        </w:rPr>
      </w:pPr>
      <w:r>
        <w:rPr>
          <w:rFonts w:eastAsia="仿宋"/>
          <w:szCs w:val="30"/>
        </w:rPr>
        <w:t>（3）创业者身份证、银行卡、学生证、在读证明或毕业证书（境外、国外学历以取得毕业证书时间为准并提供教育部留学生服务中心学历学位认证）。</w:t>
      </w:r>
    </w:p>
    <w:p>
      <w:pPr>
        <w:ind w:firstLine="590" w:firstLineChars="196"/>
        <w:rPr>
          <w:rFonts w:eastAsia="仿宋"/>
          <w:b/>
          <w:bCs/>
          <w:szCs w:val="30"/>
        </w:rPr>
      </w:pPr>
      <w:r>
        <w:rPr>
          <w:rFonts w:eastAsia="仿宋"/>
          <w:b/>
          <w:bCs/>
          <w:szCs w:val="30"/>
        </w:rPr>
        <w:t>5.办理地点及联系方式</w:t>
      </w:r>
    </w:p>
    <w:p>
      <w:pPr>
        <w:widowControl/>
        <w:ind w:firstLine="600" w:firstLineChars="200"/>
        <w:rPr>
          <w:rFonts w:hint="eastAsia" w:eastAsia="仿宋"/>
          <w:szCs w:val="30"/>
        </w:rPr>
      </w:pPr>
      <w:r>
        <w:rPr>
          <w:rFonts w:eastAsia="仿宋"/>
          <w:szCs w:val="30"/>
        </w:rPr>
        <w:t>区人力社保局人才市场管理服务中心（曹娥街道嘉和路168号2楼人才综合服务中心窗口），0575-82212355</w:t>
      </w:r>
      <w:r>
        <w:rPr>
          <w:rFonts w:hint="eastAsia" w:eastAsia="仿宋"/>
          <w:szCs w:val="30"/>
        </w:rPr>
        <w:t>。</w:t>
      </w:r>
    </w:p>
    <w:p>
      <w:pPr>
        <w:spacing w:line="400" w:lineRule="exact"/>
        <w:rPr>
          <w:rFonts w:ascii="黑体" w:hAnsi="黑体" w:eastAsia="黑体" w:cs="黑体"/>
          <w:kern w:val="0"/>
          <w:szCs w:val="30"/>
        </w:rPr>
      </w:pPr>
      <w:r>
        <w:rPr>
          <w:rFonts w:hint="eastAsia"/>
          <w:szCs w:val="30"/>
        </w:rPr>
        <w:br w:type="page"/>
      </w:r>
      <w:r>
        <w:rPr>
          <w:rFonts w:hint="eastAsia" w:ascii="黑体" w:hAnsi="黑体" w:eastAsia="黑体" w:cs="黑体"/>
          <w:kern w:val="0"/>
          <w:szCs w:val="30"/>
        </w:rPr>
        <w:t>附件</w:t>
      </w:r>
    </w:p>
    <w:p>
      <w:pPr>
        <w:spacing w:after="288" w:afterLines="50" w:line="500" w:lineRule="exact"/>
        <w:jc w:val="center"/>
        <w:rPr>
          <w:rFonts w:hint="eastAsia" w:ascii="黑体" w:hAnsi="黑体" w:eastAsia="黑体" w:cs="黑体"/>
          <w:sz w:val="36"/>
          <w:szCs w:val="36"/>
        </w:rPr>
      </w:pPr>
      <w:r>
        <w:rPr>
          <w:rFonts w:hint="eastAsia" w:ascii="黑体" w:hAnsi="黑体" w:eastAsia="黑体" w:cs="黑体"/>
          <w:sz w:val="36"/>
          <w:szCs w:val="36"/>
        </w:rPr>
        <w:t>上虞区大学生创业租金补贴申请表</w:t>
      </w:r>
    </w:p>
    <w:p>
      <w:pPr>
        <w:rPr>
          <w:rFonts w:hint="eastAsia"/>
        </w:rPr>
      </w:pPr>
    </w:p>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836"/>
        <w:gridCol w:w="1459"/>
        <w:gridCol w:w="203"/>
        <w:gridCol w:w="949"/>
        <w:gridCol w:w="531"/>
        <w:gridCol w:w="297"/>
        <w:gridCol w:w="783"/>
        <w:gridCol w:w="388"/>
        <w:gridCol w:w="549"/>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316" w:type="dxa"/>
            <w:gridSpan w:val="2"/>
            <w:noWrap w:val="0"/>
            <w:vAlign w:val="top"/>
          </w:tcPr>
          <w:p>
            <w:pPr>
              <w:widowControl/>
              <w:kinsoku w:val="0"/>
              <w:autoSpaceDE w:val="0"/>
              <w:autoSpaceDN w:val="0"/>
              <w:adjustRightInd w:val="0"/>
              <w:snapToGrid w:val="0"/>
              <w:spacing w:before="104" w:line="223" w:lineRule="auto"/>
              <w:ind w:left="841"/>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申</w:t>
            </w:r>
            <w:r>
              <w:rPr>
                <w:rFonts w:ascii="仿宋" w:hAnsi="仿宋" w:eastAsia="仿宋" w:cs="仿宋"/>
                <w:snapToGrid w:val="0"/>
                <w:color w:val="000000"/>
                <w:spacing w:val="-5"/>
                <w:kern w:val="0"/>
                <w:sz w:val="23"/>
                <w:szCs w:val="23"/>
                <w:highlight w:val="none"/>
              </w:rPr>
              <w:t>请人</w:t>
            </w:r>
          </w:p>
        </w:tc>
        <w:tc>
          <w:tcPr>
            <w:tcW w:w="166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480" w:type="dxa"/>
            <w:gridSpan w:val="2"/>
            <w:noWrap w:val="0"/>
            <w:vAlign w:val="top"/>
          </w:tcPr>
          <w:p>
            <w:pPr>
              <w:widowControl/>
              <w:kinsoku w:val="0"/>
              <w:autoSpaceDE w:val="0"/>
              <w:autoSpaceDN w:val="0"/>
              <w:adjustRightInd w:val="0"/>
              <w:snapToGrid w:val="0"/>
              <w:spacing w:before="104" w:line="225" w:lineRule="auto"/>
              <w:ind w:left="271"/>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身</w:t>
            </w:r>
            <w:r>
              <w:rPr>
                <w:rFonts w:ascii="仿宋" w:hAnsi="仿宋" w:eastAsia="仿宋" w:cs="仿宋"/>
                <w:snapToGrid w:val="0"/>
                <w:color w:val="000000"/>
                <w:spacing w:val="6"/>
                <w:kern w:val="0"/>
                <w:sz w:val="23"/>
                <w:szCs w:val="23"/>
                <w:highlight w:val="none"/>
              </w:rPr>
              <w:t>份证号</w:t>
            </w:r>
          </w:p>
        </w:tc>
        <w:tc>
          <w:tcPr>
            <w:tcW w:w="3579"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316" w:type="dxa"/>
            <w:gridSpan w:val="2"/>
            <w:noWrap w:val="0"/>
            <w:vAlign w:val="top"/>
          </w:tcPr>
          <w:p>
            <w:pPr>
              <w:widowControl/>
              <w:kinsoku w:val="0"/>
              <w:autoSpaceDE w:val="0"/>
              <w:autoSpaceDN w:val="0"/>
              <w:adjustRightInd w:val="0"/>
              <w:snapToGrid w:val="0"/>
              <w:spacing w:before="102" w:line="226" w:lineRule="auto"/>
              <w:ind w:left="939"/>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2"/>
                <w:kern w:val="0"/>
                <w:sz w:val="23"/>
                <w:szCs w:val="23"/>
                <w:highlight w:val="none"/>
              </w:rPr>
              <w:t>学历</w:t>
            </w:r>
          </w:p>
        </w:tc>
        <w:tc>
          <w:tcPr>
            <w:tcW w:w="166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480" w:type="dxa"/>
            <w:gridSpan w:val="2"/>
            <w:noWrap w:val="0"/>
            <w:vAlign w:val="top"/>
          </w:tcPr>
          <w:p>
            <w:pPr>
              <w:widowControl/>
              <w:kinsoku w:val="0"/>
              <w:autoSpaceDE w:val="0"/>
              <w:autoSpaceDN w:val="0"/>
              <w:adjustRightInd w:val="0"/>
              <w:snapToGrid w:val="0"/>
              <w:spacing w:before="102" w:line="226" w:lineRule="auto"/>
              <w:ind w:left="266"/>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9"/>
                <w:kern w:val="0"/>
                <w:sz w:val="23"/>
                <w:szCs w:val="23"/>
                <w:highlight w:val="none"/>
              </w:rPr>
              <w:t>联</w:t>
            </w:r>
            <w:r>
              <w:rPr>
                <w:rFonts w:ascii="仿宋" w:hAnsi="仿宋" w:eastAsia="仿宋" w:cs="仿宋"/>
                <w:snapToGrid w:val="0"/>
                <w:color w:val="000000"/>
                <w:spacing w:val="7"/>
                <w:kern w:val="0"/>
                <w:sz w:val="23"/>
                <w:szCs w:val="23"/>
                <w:highlight w:val="none"/>
              </w:rPr>
              <w:t>系电话</w:t>
            </w:r>
          </w:p>
        </w:tc>
        <w:tc>
          <w:tcPr>
            <w:tcW w:w="3579"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316" w:type="dxa"/>
            <w:gridSpan w:val="2"/>
            <w:noWrap w:val="0"/>
            <w:vAlign w:val="top"/>
          </w:tcPr>
          <w:p>
            <w:pPr>
              <w:widowControl/>
              <w:kinsoku w:val="0"/>
              <w:autoSpaceDE w:val="0"/>
              <w:autoSpaceDN w:val="0"/>
              <w:adjustRightInd w:val="0"/>
              <w:snapToGrid w:val="0"/>
              <w:spacing w:before="101" w:line="226" w:lineRule="auto"/>
              <w:ind w:left="687"/>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人员类别</w:t>
            </w:r>
          </w:p>
        </w:tc>
        <w:tc>
          <w:tcPr>
            <w:tcW w:w="6721" w:type="dxa"/>
            <w:gridSpan w:val="9"/>
            <w:noWrap w:val="0"/>
            <w:vAlign w:val="top"/>
          </w:tcPr>
          <w:p>
            <w:pPr>
              <w:widowControl/>
              <w:kinsoku w:val="0"/>
              <w:autoSpaceDE w:val="0"/>
              <w:autoSpaceDN w:val="0"/>
              <w:adjustRightInd w:val="0"/>
              <w:snapToGrid w:val="0"/>
              <w:spacing w:before="101" w:line="222" w:lineRule="auto"/>
              <w:ind w:left="38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
                <w:kern w:val="0"/>
                <w:sz w:val="23"/>
                <w:szCs w:val="23"/>
                <w:highlight w:val="none"/>
              </w:rPr>
              <w:t>□在校学生□毕</w:t>
            </w:r>
            <w:r>
              <w:rPr>
                <w:rFonts w:ascii="仿宋" w:hAnsi="仿宋" w:eastAsia="仿宋" w:cs="仿宋"/>
                <w:snapToGrid w:val="0"/>
                <w:color w:val="000000"/>
                <w:kern w:val="0"/>
                <w:sz w:val="23"/>
                <w:szCs w:val="23"/>
                <w:highlight w:val="none"/>
              </w:rPr>
              <w:t>业</w:t>
            </w:r>
            <w:r>
              <w:rPr>
                <w:rFonts w:ascii="宋体" w:hAnsi="宋体" w:eastAsia="宋体" w:cs="宋体"/>
                <w:snapToGrid w:val="0"/>
                <w:color w:val="000000"/>
                <w:kern w:val="0"/>
                <w:sz w:val="23"/>
                <w:szCs w:val="23"/>
                <w:highlight w:val="none"/>
              </w:rPr>
              <w:t>5</w:t>
            </w:r>
            <w:r>
              <w:rPr>
                <w:rFonts w:ascii="仿宋" w:hAnsi="仿宋" w:eastAsia="仿宋" w:cs="仿宋"/>
                <w:snapToGrid w:val="0"/>
                <w:color w:val="000000"/>
                <w:kern w:val="0"/>
                <w:sz w:val="23"/>
                <w:szCs w:val="23"/>
                <w:highlight w:val="none"/>
              </w:rPr>
              <w:t>年内高校毕业生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16" w:type="dxa"/>
            <w:gridSpan w:val="2"/>
            <w:noWrap w:val="0"/>
            <w:vAlign w:val="top"/>
          </w:tcPr>
          <w:p>
            <w:pPr>
              <w:widowControl/>
              <w:kinsoku w:val="0"/>
              <w:autoSpaceDE w:val="0"/>
              <w:autoSpaceDN w:val="0"/>
              <w:adjustRightInd w:val="0"/>
              <w:snapToGrid w:val="0"/>
              <w:spacing w:before="158" w:line="222" w:lineRule="auto"/>
              <w:ind w:left="326"/>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1"/>
                <w:kern w:val="0"/>
                <w:sz w:val="23"/>
                <w:szCs w:val="23"/>
                <w:highlight w:val="none"/>
              </w:rPr>
              <w:t>所</w:t>
            </w:r>
            <w:r>
              <w:rPr>
                <w:rFonts w:ascii="仿宋" w:hAnsi="仿宋" w:eastAsia="仿宋" w:cs="仿宋"/>
                <w:snapToGrid w:val="0"/>
                <w:color w:val="000000"/>
                <w:spacing w:val="8"/>
                <w:kern w:val="0"/>
                <w:sz w:val="23"/>
                <w:szCs w:val="23"/>
                <w:highlight w:val="none"/>
              </w:rPr>
              <w:t>在或毕业院校</w:t>
            </w:r>
          </w:p>
        </w:tc>
        <w:tc>
          <w:tcPr>
            <w:tcW w:w="2611"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999" w:type="dxa"/>
            <w:gridSpan w:val="4"/>
            <w:noWrap w:val="0"/>
            <w:vAlign w:val="center"/>
          </w:tcPr>
          <w:p>
            <w:pPr>
              <w:widowControl/>
              <w:kinsoku w:val="0"/>
              <w:autoSpaceDE w:val="0"/>
              <w:autoSpaceDN w:val="0"/>
              <w:adjustRightInd w:val="0"/>
              <w:snapToGrid w:val="0"/>
              <w:spacing w:before="27" w:line="218" w:lineRule="auto"/>
              <w:ind w:left="484" w:right="395" w:hanging="484" w:hangingChars="200"/>
              <w:jc w:val="left"/>
              <w:textAlignment w:val="baseline"/>
              <w:rPr>
                <w:rFonts w:ascii="仿宋" w:hAnsi="仿宋" w:eastAsia="仿宋" w:cs="仿宋"/>
                <w:snapToGrid w:val="0"/>
                <w:color w:val="000000"/>
                <w:spacing w:val="5"/>
                <w:kern w:val="0"/>
                <w:sz w:val="23"/>
                <w:szCs w:val="23"/>
                <w:highlight w:val="none"/>
              </w:rPr>
            </w:pPr>
            <w:r>
              <w:rPr>
                <w:rFonts w:hint="eastAsia" w:ascii="仿宋" w:hAnsi="仿宋" w:eastAsia="仿宋" w:cs="仿宋"/>
                <w:snapToGrid w:val="0"/>
                <w:color w:val="000000"/>
                <w:spacing w:val="6"/>
                <w:kern w:val="0"/>
                <w:sz w:val="23"/>
                <w:szCs w:val="23"/>
                <w:highlight w:val="none"/>
                <w:lang w:val="en-US" w:eastAsia="zh-CN"/>
              </w:rPr>
              <w:t xml:space="preserve">   </w:t>
            </w:r>
            <w:r>
              <w:rPr>
                <w:rFonts w:ascii="仿宋" w:hAnsi="仿宋" w:eastAsia="仿宋" w:cs="仿宋"/>
                <w:snapToGrid w:val="0"/>
                <w:color w:val="000000"/>
                <w:spacing w:val="6"/>
                <w:kern w:val="0"/>
                <w:sz w:val="23"/>
                <w:szCs w:val="23"/>
                <w:highlight w:val="none"/>
              </w:rPr>
              <w:t>毕业证</w:t>
            </w:r>
            <w:r>
              <w:rPr>
                <w:rFonts w:ascii="仿宋" w:hAnsi="仿宋" w:eastAsia="仿宋" w:cs="仿宋"/>
                <w:snapToGrid w:val="0"/>
                <w:color w:val="000000"/>
                <w:spacing w:val="5"/>
                <w:kern w:val="0"/>
                <w:sz w:val="23"/>
                <w:szCs w:val="23"/>
                <w:highlight w:val="none"/>
              </w:rPr>
              <w:t>书</w:t>
            </w:r>
          </w:p>
          <w:p>
            <w:pPr>
              <w:widowControl/>
              <w:kinsoku w:val="0"/>
              <w:autoSpaceDE w:val="0"/>
              <w:autoSpaceDN w:val="0"/>
              <w:adjustRightInd w:val="0"/>
              <w:snapToGrid w:val="0"/>
              <w:spacing w:before="27" w:line="218" w:lineRule="auto"/>
              <w:ind w:left="586" w:leftChars="116" w:right="395" w:hanging="238" w:hangingChars="100"/>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4"/>
                <w:kern w:val="0"/>
                <w:sz w:val="23"/>
                <w:szCs w:val="23"/>
                <w:highlight w:val="none"/>
              </w:rPr>
              <w:t>电</w:t>
            </w:r>
            <w:r>
              <w:rPr>
                <w:rFonts w:ascii="仿宋" w:hAnsi="仿宋" w:eastAsia="仿宋" w:cs="仿宋"/>
                <w:snapToGrid w:val="0"/>
                <w:color w:val="000000"/>
                <w:spacing w:val="2"/>
                <w:kern w:val="0"/>
                <w:sz w:val="23"/>
                <w:szCs w:val="23"/>
                <w:highlight w:val="none"/>
              </w:rPr>
              <w:t>子注册码</w:t>
            </w:r>
          </w:p>
        </w:tc>
        <w:tc>
          <w:tcPr>
            <w:tcW w:w="211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80" w:type="dxa"/>
            <w:vMerge w:val="restart"/>
            <w:tcBorders>
              <w:bottom w:val="nil"/>
            </w:tcBorders>
            <w:noWrap w:val="0"/>
            <w:textDirection w:val="tbRlV"/>
            <w:vAlign w:val="top"/>
          </w:tcPr>
          <w:p>
            <w:pPr>
              <w:widowControl/>
              <w:kinsoku w:val="0"/>
              <w:autoSpaceDE w:val="0"/>
              <w:autoSpaceDN w:val="0"/>
              <w:adjustRightInd w:val="0"/>
              <w:snapToGrid w:val="0"/>
              <w:spacing w:before="127" w:line="218" w:lineRule="auto"/>
              <w:ind w:left="479"/>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33"/>
                <w:kern w:val="0"/>
                <w:sz w:val="23"/>
                <w:szCs w:val="23"/>
                <w:highlight w:val="none"/>
              </w:rPr>
              <w:t>申</w:t>
            </w:r>
            <w:r>
              <w:rPr>
                <w:rFonts w:ascii="仿宋" w:hAnsi="仿宋" w:eastAsia="仿宋" w:cs="仿宋"/>
                <w:snapToGrid w:val="0"/>
                <w:color w:val="000000"/>
                <w:spacing w:val="27"/>
                <w:kern w:val="0"/>
                <w:sz w:val="23"/>
                <w:szCs w:val="23"/>
                <w:highlight w:val="none"/>
              </w:rPr>
              <w:t>请人自主创业情况</w:t>
            </w:r>
          </w:p>
        </w:tc>
        <w:tc>
          <w:tcPr>
            <w:tcW w:w="1836" w:type="dxa"/>
            <w:noWrap w:val="0"/>
            <w:vAlign w:val="top"/>
          </w:tcPr>
          <w:p>
            <w:pPr>
              <w:widowControl/>
              <w:kinsoku w:val="0"/>
              <w:autoSpaceDE w:val="0"/>
              <w:autoSpaceDN w:val="0"/>
              <w:adjustRightInd w:val="0"/>
              <w:snapToGrid w:val="0"/>
              <w:spacing w:before="26" w:line="210" w:lineRule="auto"/>
              <w:ind w:left="197"/>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1"/>
                <w:kern w:val="0"/>
                <w:sz w:val="23"/>
                <w:szCs w:val="23"/>
                <w:highlight w:val="none"/>
              </w:rPr>
              <w:t>创</w:t>
            </w:r>
            <w:r>
              <w:rPr>
                <w:rFonts w:ascii="仿宋" w:hAnsi="仿宋" w:eastAsia="仿宋" w:cs="仿宋"/>
                <w:snapToGrid w:val="0"/>
                <w:color w:val="000000"/>
                <w:spacing w:val="9"/>
                <w:kern w:val="0"/>
                <w:sz w:val="23"/>
                <w:szCs w:val="23"/>
                <w:highlight w:val="none"/>
              </w:rPr>
              <w:t>业实体名称</w:t>
            </w:r>
          </w:p>
          <w:p>
            <w:pPr>
              <w:widowControl/>
              <w:kinsoku w:val="0"/>
              <w:autoSpaceDE w:val="0"/>
              <w:autoSpaceDN w:val="0"/>
              <w:adjustRightInd w:val="0"/>
              <w:snapToGrid w:val="0"/>
              <w:spacing w:line="225" w:lineRule="auto"/>
              <w:ind w:left="438"/>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8"/>
                <w:kern w:val="0"/>
                <w:sz w:val="23"/>
                <w:szCs w:val="23"/>
                <w:highlight w:val="none"/>
              </w:rPr>
              <w:t>(盖章)</w:t>
            </w:r>
          </w:p>
        </w:tc>
        <w:tc>
          <w:tcPr>
            <w:tcW w:w="2611"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999" w:type="dxa"/>
            <w:gridSpan w:val="4"/>
            <w:noWrap w:val="0"/>
            <w:vAlign w:val="top"/>
          </w:tcPr>
          <w:p>
            <w:pPr>
              <w:widowControl/>
              <w:kinsoku w:val="0"/>
              <w:autoSpaceDE w:val="0"/>
              <w:autoSpaceDN w:val="0"/>
              <w:adjustRightInd w:val="0"/>
              <w:snapToGrid w:val="0"/>
              <w:spacing w:before="158" w:line="226" w:lineRule="auto"/>
              <w:ind w:left="533"/>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经营范围</w:t>
            </w:r>
          </w:p>
        </w:tc>
        <w:tc>
          <w:tcPr>
            <w:tcW w:w="211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80"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836" w:type="dxa"/>
            <w:noWrap w:val="0"/>
            <w:vAlign w:val="top"/>
          </w:tcPr>
          <w:p>
            <w:pPr>
              <w:widowControl/>
              <w:kinsoku w:val="0"/>
              <w:autoSpaceDE w:val="0"/>
              <w:autoSpaceDN w:val="0"/>
              <w:adjustRightInd w:val="0"/>
              <w:snapToGrid w:val="0"/>
              <w:spacing w:before="159" w:line="227" w:lineRule="auto"/>
              <w:ind w:left="214"/>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9"/>
                <w:kern w:val="0"/>
                <w:sz w:val="23"/>
                <w:szCs w:val="23"/>
                <w:highlight w:val="none"/>
              </w:rPr>
              <w:t>统</w:t>
            </w:r>
            <w:r>
              <w:rPr>
                <w:rFonts w:ascii="仿宋" w:hAnsi="仿宋" w:eastAsia="仿宋" w:cs="仿宋"/>
                <w:snapToGrid w:val="0"/>
                <w:color w:val="000000"/>
                <w:spacing w:val="6"/>
                <w:kern w:val="0"/>
                <w:sz w:val="23"/>
                <w:szCs w:val="23"/>
                <w:highlight w:val="none"/>
              </w:rPr>
              <w:t>一信用代码</w:t>
            </w:r>
          </w:p>
        </w:tc>
        <w:tc>
          <w:tcPr>
            <w:tcW w:w="2611"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999" w:type="dxa"/>
            <w:gridSpan w:val="4"/>
            <w:noWrap w:val="0"/>
            <w:vAlign w:val="top"/>
          </w:tcPr>
          <w:p>
            <w:pPr>
              <w:widowControl/>
              <w:kinsoku w:val="0"/>
              <w:autoSpaceDE w:val="0"/>
              <w:autoSpaceDN w:val="0"/>
              <w:adjustRightInd w:val="0"/>
              <w:snapToGrid w:val="0"/>
              <w:spacing w:before="27" w:line="210" w:lineRule="auto"/>
              <w:ind w:left="543"/>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5"/>
                <w:kern w:val="0"/>
                <w:sz w:val="23"/>
                <w:szCs w:val="23"/>
                <w:highlight w:val="none"/>
              </w:rPr>
              <w:t>营</w:t>
            </w:r>
            <w:r>
              <w:rPr>
                <w:rFonts w:ascii="仿宋" w:hAnsi="仿宋" w:eastAsia="仿宋" w:cs="仿宋"/>
                <w:snapToGrid w:val="0"/>
                <w:color w:val="000000"/>
                <w:spacing w:val="3"/>
                <w:kern w:val="0"/>
                <w:sz w:val="23"/>
                <w:szCs w:val="23"/>
                <w:highlight w:val="none"/>
              </w:rPr>
              <w:t>业执照</w:t>
            </w:r>
          </w:p>
          <w:p>
            <w:pPr>
              <w:widowControl/>
              <w:kinsoku w:val="0"/>
              <w:autoSpaceDE w:val="0"/>
              <w:autoSpaceDN w:val="0"/>
              <w:adjustRightInd w:val="0"/>
              <w:snapToGrid w:val="0"/>
              <w:spacing w:line="225" w:lineRule="auto"/>
              <w:ind w:left="653"/>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5"/>
                <w:kern w:val="0"/>
                <w:sz w:val="23"/>
                <w:szCs w:val="23"/>
                <w:highlight w:val="none"/>
              </w:rPr>
              <w:t>有效</w:t>
            </w:r>
            <w:r>
              <w:rPr>
                <w:rFonts w:ascii="仿宋" w:hAnsi="仿宋" w:eastAsia="仿宋" w:cs="仿宋"/>
                <w:snapToGrid w:val="0"/>
                <w:color w:val="000000"/>
                <w:spacing w:val="4"/>
                <w:kern w:val="0"/>
                <w:sz w:val="23"/>
                <w:szCs w:val="23"/>
                <w:highlight w:val="none"/>
              </w:rPr>
              <w:t>期</w:t>
            </w:r>
          </w:p>
        </w:tc>
        <w:tc>
          <w:tcPr>
            <w:tcW w:w="211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80"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836" w:type="dxa"/>
            <w:noWrap w:val="0"/>
            <w:vAlign w:val="top"/>
          </w:tcPr>
          <w:p>
            <w:pPr>
              <w:widowControl/>
              <w:kinsoku w:val="0"/>
              <w:autoSpaceDE w:val="0"/>
              <w:autoSpaceDN w:val="0"/>
              <w:adjustRightInd w:val="0"/>
              <w:snapToGrid w:val="0"/>
              <w:spacing w:before="158" w:line="225" w:lineRule="auto"/>
              <w:ind w:left="209"/>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9"/>
                <w:kern w:val="0"/>
                <w:sz w:val="23"/>
                <w:szCs w:val="23"/>
                <w:highlight w:val="none"/>
              </w:rPr>
              <w:t>经</w:t>
            </w:r>
            <w:r>
              <w:rPr>
                <w:rFonts w:ascii="仿宋" w:hAnsi="仿宋" w:eastAsia="仿宋" w:cs="仿宋"/>
                <w:snapToGrid w:val="0"/>
                <w:color w:val="000000"/>
                <w:spacing w:val="7"/>
                <w:kern w:val="0"/>
                <w:sz w:val="23"/>
                <w:szCs w:val="23"/>
                <w:highlight w:val="none"/>
              </w:rPr>
              <w:t>营场所地址</w:t>
            </w:r>
          </w:p>
        </w:tc>
        <w:tc>
          <w:tcPr>
            <w:tcW w:w="6721"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80"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836" w:type="dxa"/>
            <w:noWrap w:val="0"/>
            <w:vAlign w:val="top"/>
          </w:tcPr>
          <w:p>
            <w:pPr>
              <w:widowControl/>
              <w:kinsoku w:val="0"/>
              <w:autoSpaceDE w:val="0"/>
              <w:autoSpaceDN w:val="0"/>
              <w:adjustRightInd w:val="0"/>
              <w:snapToGrid w:val="0"/>
              <w:spacing w:before="4" w:line="210" w:lineRule="auto"/>
              <w:ind w:left="437"/>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9"/>
                <w:kern w:val="0"/>
                <w:sz w:val="23"/>
                <w:szCs w:val="23"/>
                <w:highlight w:val="none"/>
              </w:rPr>
              <w:t>创业实体</w:t>
            </w:r>
          </w:p>
          <w:p>
            <w:pPr>
              <w:widowControl/>
              <w:kinsoku w:val="0"/>
              <w:autoSpaceDE w:val="0"/>
              <w:autoSpaceDN w:val="0"/>
              <w:adjustRightInd w:val="0"/>
              <w:snapToGrid w:val="0"/>
              <w:spacing w:line="207" w:lineRule="auto"/>
              <w:ind w:left="445"/>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入驻平台</w:t>
            </w:r>
          </w:p>
        </w:tc>
        <w:tc>
          <w:tcPr>
            <w:tcW w:w="6721" w:type="dxa"/>
            <w:gridSpan w:val="9"/>
            <w:noWrap w:val="0"/>
            <w:vAlign w:val="top"/>
          </w:tcPr>
          <w:p>
            <w:pPr>
              <w:widowControl/>
              <w:kinsoku w:val="0"/>
              <w:autoSpaceDE w:val="0"/>
              <w:autoSpaceDN w:val="0"/>
              <w:adjustRightInd w:val="0"/>
              <w:snapToGrid w:val="0"/>
              <w:spacing w:before="135" w:line="226" w:lineRule="auto"/>
              <w:ind w:left="1234"/>
              <w:jc w:val="left"/>
              <w:textAlignment w:val="baseline"/>
              <w:rPr>
                <w:rFonts w:ascii="仿宋" w:hAnsi="仿宋" w:eastAsia="仿宋" w:cs="仿宋"/>
                <w:snapToGrid w:val="0"/>
                <w:color w:val="000000"/>
                <w:kern w:val="0"/>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0"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836" w:type="dxa"/>
            <w:noWrap w:val="0"/>
            <w:vAlign w:val="top"/>
          </w:tcPr>
          <w:p>
            <w:pPr>
              <w:widowControl/>
              <w:kinsoku w:val="0"/>
              <w:autoSpaceDE w:val="0"/>
              <w:autoSpaceDN w:val="0"/>
              <w:adjustRightInd w:val="0"/>
              <w:snapToGrid w:val="0"/>
              <w:spacing w:before="133" w:line="224" w:lineRule="auto"/>
              <w:ind w:left="208"/>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0"/>
                <w:kern w:val="0"/>
                <w:sz w:val="23"/>
                <w:szCs w:val="23"/>
                <w:highlight w:val="none"/>
              </w:rPr>
              <w:t>租</w:t>
            </w:r>
            <w:r>
              <w:rPr>
                <w:rFonts w:ascii="仿宋" w:hAnsi="仿宋" w:eastAsia="仿宋" w:cs="仿宋"/>
                <w:snapToGrid w:val="0"/>
                <w:color w:val="000000"/>
                <w:spacing w:val="7"/>
                <w:kern w:val="0"/>
                <w:sz w:val="23"/>
                <w:szCs w:val="23"/>
                <w:highlight w:val="none"/>
              </w:rPr>
              <w:t>房合同期限</w:t>
            </w:r>
          </w:p>
        </w:tc>
        <w:tc>
          <w:tcPr>
            <w:tcW w:w="6721" w:type="dxa"/>
            <w:gridSpan w:val="9"/>
            <w:noWrap w:val="0"/>
            <w:vAlign w:val="top"/>
          </w:tcPr>
          <w:p>
            <w:pPr>
              <w:widowControl/>
              <w:kinsoku w:val="0"/>
              <w:autoSpaceDE w:val="0"/>
              <w:autoSpaceDN w:val="0"/>
              <w:adjustRightInd w:val="0"/>
              <w:snapToGrid w:val="0"/>
              <w:spacing w:before="132" w:line="225" w:lineRule="auto"/>
              <w:ind w:left="1309"/>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0"/>
                <w:kern w:val="0"/>
                <w:sz w:val="23"/>
                <w:szCs w:val="23"/>
                <w:highlight w:val="none"/>
              </w:rPr>
              <w:t>自</w:t>
            </w:r>
            <w:r>
              <w:rPr>
                <w:rFonts w:ascii="仿宋" w:hAnsi="仿宋" w:eastAsia="仿宋" w:cs="仿宋"/>
                <w:snapToGrid w:val="0"/>
                <w:color w:val="000000"/>
                <w:spacing w:val="6"/>
                <w:kern w:val="0"/>
                <w:sz w:val="23"/>
                <w:szCs w:val="23"/>
                <w:highlight w:val="none"/>
              </w:rPr>
              <w:t xml:space="preserve">   年   月   日至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80"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836" w:type="dxa"/>
            <w:noWrap w:val="0"/>
            <w:vAlign w:val="top"/>
          </w:tcPr>
          <w:p>
            <w:pPr>
              <w:widowControl/>
              <w:kinsoku w:val="0"/>
              <w:autoSpaceDE w:val="0"/>
              <w:autoSpaceDN w:val="0"/>
              <w:adjustRightInd w:val="0"/>
              <w:snapToGrid w:val="0"/>
              <w:spacing w:before="131" w:line="224" w:lineRule="auto"/>
              <w:ind w:left="448"/>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租</w:t>
            </w:r>
            <w:r>
              <w:rPr>
                <w:rFonts w:ascii="仿宋" w:hAnsi="仿宋" w:eastAsia="仿宋" w:cs="仿宋"/>
                <w:snapToGrid w:val="0"/>
                <w:color w:val="000000"/>
                <w:spacing w:val="6"/>
                <w:kern w:val="0"/>
                <w:sz w:val="23"/>
                <w:szCs w:val="23"/>
                <w:highlight w:val="none"/>
              </w:rPr>
              <w:t>用面积</w:t>
            </w:r>
          </w:p>
        </w:tc>
        <w:tc>
          <w:tcPr>
            <w:tcW w:w="14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980" w:type="dxa"/>
            <w:gridSpan w:val="4"/>
            <w:noWrap w:val="0"/>
            <w:vAlign w:val="top"/>
          </w:tcPr>
          <w:p>
            <w:pPr>
              <w:widowControl/>
              <w:kinsoku w:val="0"/>
              <w:autoSpaceDE w:val="0"/>
              <w:autoSpaceDN w:val="0"/>
              <w:adjustRightInd w:val="0"/>
              <w:snapToGrid w:val="0"/>
              <w:spacing w:before="131" w:line="224" w:lineRule="auto"/>
              <w:ind w:left="76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3"/>
                <w:kern w:val="0"/>
                <w:sz w:val="23"/>
                <w:szCs w:val="23"/>
                <w:highlight w:val="none"/>
              </w:rPr>
              <w:t>租</w:t>
            </w:r>
            <w:r>
              <w:rPr>
                <w:rFonts w:ascii="仿宋" w:hAnsi="仿宋" w:eastAsia="仿宋" w:cs="仿宋"/>
                <w:snapToGrid w:val="0"/>
                <w:color w:val="000000"/>
                <w:spacing w:val="2"/>
                <w:kern w:val="0"/>
                <w:sz w:val="23"/>
                <w:szCs w:val="23"/>
                <w:highlight w:val="none"/>
              </w:rPr>
              <w:t>金</w:t>
            </w:r>
          </w:p>
        </w:tc>
        <w:tc>
          <w:tcPr>
            <w:tcW w:w="3282" w:type="dxa"/>
            <w:gridSpan w:val="4"/>
            <w:noWrap w:val="0"/>
            <w:vAlign w:val="top"/>
          </w:tcPr>
          <w:p>
            <w:pPr>
              <w:widowControl/>
              <w:kinsoku w:val="0"/>
              <w:autoSpaceDE w:val="0"/>
              <w:autoSpaceDN w:val="0"/>
              <w:adjustRightInd w:val="0"/>
              <w:snapToGrid w:val="0"/>
              <w:spacing w:before="130" w:line="227" w:lineRule="auto"/>
              <w:ind w:left="1805"/>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3"/>
                <w:kern w:val="0"/>
                <w:sz w:val="23"/>
                <w:szCs w:val="23"/>
                <w:highlight w:val="none"/>
              </w:rPr>
              <w:t>元</w:t>
            </w:r>
            <w:r>
              <w:rPr>
                <w:rFonts w:ascii="宋体" w:hAnsi="宋体" w:eastAsia="宋体" w:cs="宋体"/>
                <w:snapToGrid w:val="0"/>
                <w:color w:val="000000"/>
                <w:spacing w:val="2"/>
                <w:kern w:val="0"/>
                <w:sz w:val="23"/>
                <w:szCs w:val="23"/>
                <w:highlight w:val="none"/>
              </w:rPr>
              <w:t>/</w:t>
            </w:r>
            <w:r>
              <w:rPr>
                <w:rFonts w:ascii="仿宋" w:hAnsi="仿宋" w:eastAsia="仿宋" w:cs="仿宋"/>
                <w:snapToGrid w:val="0"/>
                <w:color w:val="000000"/>
                <w:spacing w:val="2"/>
                <w:kern w:val="0"/>
                <w:sz w:val="23"/>
                <w:szCs w:val="23"/>
                <w:highlight w:val="none"/>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16" w:type="dxa"/>
            <w:gridSpan w:val="2"/>
            <w:vMerge w:val="restart"/>
            <w:tcBorders>
              <w:bottom w:val="nil"/>
            </w:tcBorders>
            <w:noWrap w:val="0"/>
            <w:vAlign w:val="top"/>
          </w:tcPr>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before="75" w:line="224" w:lineRule="auto"/>
              <w:ind w:left="693"/>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补贴标</w:t>
            </w:r>
            <w:r>
              <w:rPr>
                <w:rFonts w:ascii="仿宋" w:hAnsi="仿宋" w:eastAsia="仿宋" w:cs="仿宋"/>
                <w:snapToGrid w:val="0"/>
                <w:color w:val="000000"/>
                <w:spacing w:val="5"/>
                <w:kern w:val="0"/>
                <w:sz w:val="23"/>
                <w:szCs w:val="23"/>
                <w:highlight w:val="none"/>
              </w:rPr>
              <w:t>准</w:t>
            </w:r>
          </w:p>
        </w:tc>
        <w:tc>
          <w:tcPr>
            <w:tcW w:w="3439" w:type="dxa"/>
            <w:gridSpan w:val="5"/>
            <w:vMerge w:val="restart"/>
            <w:noWrap w:val="0"/>
            <w:vAlign w:val="top"/>
          </w:tcPr>
          <w:p>
            <w:pPr>
              <w:widowControl/>
              <w:kinsoku w:val="0"/>
              <w:autoSpaceDE w:val="0"/>
              <w:autoSpaceDN w:val="0"/>
              <w:adjustRightInd w:val="0"/>
              <w:snapToGrid w:val="0"/>
              <w:spacing w:before="67" w:line="227" w:lineRule="auto"/>
              <w:ind w:left="142"/>
              <w:jc w:val="left"/>
              <w:textAlignment w:val="baseline"/>
              <w:rPr>
                <w:rFonts w:ascii="仿宋" w:hAnsi="仿宋" w:eastAsia="仿宋" w:cs="仿宋"/>
                <w:snapToGrid w:val="0"/>
                <w:color w:val="000000"/>
                <w:spacing w:val="-4"/>
                <w:kern w:val="0"/>
                <w:sz w:val="23"/>
                <w:szCs w:val="23"/>
                <w:highlight w:val="none"/>
              </w:rPr>
            </w:pPr>
          </w:p>
          <w:p>
            <w:pPr>
              <w:widowControl/>
              <w:kinsoku w:val="0"/>
              <w:autoSpaceDE w:val="0"/>
              <w:autoSpaceDN w:val="0"/>
              <w:adjustRightInd w:val="0"/>
              <w:snapToGrid w:val="0"/>
              <w:spacing w:before="67" w:line="227" w:lineRule="auto"/>
              <w:ind w:left="14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4"/>
                <w:kern w:val="0"/>
                <w:sz w:val="23"/>
                <w:szCs w:val="23"/>
                <w:highlight w:val="none"/>
              </w:rPr>
              <w:t>□第一年(</w:t>
            </w:r>
            <w:r>
              <w:rPr>
                <w:rFonts w:hint="eastAsia" w:ascii="宋体" w:hAnsi="宋体" w:cs="宋体"/>
                <w:snapToGrid w:val="0"/>
                <w:color w:val="000000"/>
                <w:spacing w:val="-2"/>
                <w:kern w:val="0"/>
                <w:sz w:val="23"/>
                <w:szCs w:val="23"/>
                <w:highlight w:val="none"/>
                <w:lang w:val="en-US" w:eastAsia="zh-CN"/>
              </w:rPr>
              <w:t>15</w:t>
            </w:r>
            <w:r>
              <w:rPr>
                <w:rFonts w:ascii="仿宋" w:hAnsi="仿宋" w:eastAsia="仿宋" w:cs="仿宋"/>
                <w:snapToGrid w:val="0"/>
                <w:color w:val="000000"/>
                <w:spacing w:val="-2"/>
                <w:kern w:val="0"/>
                <w:sz w:val="23"/>
                <w:szCs w:val="23"/>
                <w:highlight w:val="none"/>
              </w:rPr>
              <w:t>元</w:t>
            </w:r>
            <w:r>
              <w:rPr>
                <w:rFonts w:ascii="宋体" w:hAnsi="宋体" w:eastAsia="宋体" w:cs="宋体"/>
                <w:snapToGrid w:val="0"/>
                <w:color w:val="000000"/>
                <w:spacing w:val="-2"/>
                <w:kern w:val="0"/>
                <w:sz w:val="23"/>
                <w:szCs w:val="23"/>
                <w:highlight w:val="none"/>
              </w:rPr>
              <w:t>/</w:t>
            </w:r>
            <w:r>
              <w:rPr>
                <w:rFonts w:ascii="仿宋" w:hAnsi="仿宋" w:eastAsia="仿宋" w:cs="仿宋"/>
                <w:snapToGrid w:val="0"/>
                <w:color w:val="000000"/>
                <w:spacing w:val="-2"/>
                <w:kern w:val="0"/>
                <w:sz w:val="23"/>
                <w:szCs w:val="23"/>
                <w:highlight w:val="none"/>
              </w:rPr>
              <w:t>月</w:t>
            </w:r>
            <w:r>
              <w:rPr>
                <w:rFonts w:ascii="宋体" w:hAnsi="宋体" w:eastAsia="宋体" w:cs="宋体"/>
                <w:snapToGrid w:val="0"/>
                <w:color w:val="000000"/>
                <w:spacing w:val="-2"/>
                <w:kern w:val="0"/>
                <w:sz w:val="23"/>
                <w:szCs w:val="23"/>
                <w:highlight w:val="none"/>
              </w:rPr>
              <w:t>/</w:t>
            </w:r>
            <w:r>
              <w:rPr>
                <w:rFonts w:ascii="仿宋" w:hAnsi="仿宋" w:eastAsia="仿宋" w:cs="仿宋"/>
                <w:snapToGrid w:val="0"/>
                <w:color w:val="000000"/>
                <w:spacing w:val="-2"/>
                <w:kern w:val="0"/>
                <w:sz w:val="23"/>
                <w:szCs w:val="23"/>
                <w:highlight w:val="none"/>
              </w:rPr>
              <w:t>平米)</w:t>
            </w:r>
          </w:p>
          <w:p>
            <w:pPr>
              <w:widowControl/>
              <w:kinsoku w:val="0"/>
              <w:autoSpaceDE w:val="0"/>
              <w:autoSpaceDN w:val="0"/>
              <w:adjustRightInd w:val="0"/>
              <w:snapToGrid w:val="0"/>
              <w:spacing w:before="67" w:line="227" w:lineRule="auto"/>
              <w:ind w:left="14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6"/>
                <w:kern w:val="0"/>
                <w:sz w:val="23"/>
                <w:szCs w:val="23"/>
                <w:highlight w:val="none"/>
              </w:rPr>
              <w:t>□</w:t>
            </w:r>
            <w:r>
              <w:rPr>
                <w:rFonts w:ascii="仿宋" w:hAnsi="仿宋" w:eastAsia="仿宋" w:cs="仿宋"/>
                <w:snapToGrid w:val="0"/>
                <w:color w:val="000000"/>
                <w:spacing w:val="-15"/>
                <w:kern w:val="0"/>
                <w:sz w:val="23"/>
                <w:szCs w:val="23"/>
                <w:highlight w:val="none"/>
              </w:rPr>
              <w:t>第</w:t>
            </w:r>
            <w:r>
              <w:rPr>
                <w:rFonts w:ascii="仿宋" w:hAnsi="仿宋" w:eastAsia="仿宋" w:cs="仿宋"/>
                <w:snapToGrid w:val="0"/>
                <w:color w:val="000000"/>
                <w:spacing w:val="-8"/>
                <w:kern w:val="0"/>
                <w:sz w:val="23"/>
                <w:szCs w:val="23"/>
                <w:highlight w:val="none"/>
              </w:rPr>
              <w:t>二年(</w:t>
            </w:r>
            <w:r>
              <w:rPr>
                <w:rFonts w:hint="eastAsia" w:ascii="宋体" w:hAnsi="宋体" w:cs="宋体"/>
                <w:snapToGrid w:val="0"/>
                <w:color w:val="000000"/>
                <w:spacing w:val="-8"/>
                <w:kern w:val="0"/>
                <w:sz w:val="23"/>
                <w:szCs w:val="23"/>
                <w:highlight w:val="none"/>
                <w:lang w:val="en-US" w:eastAsia="zh-CN"/>
              </w:rPr>
              <w:t>15</w:t>
            </w:r>
            <w:r>
              <w:rPr>
                <w:rFonts w:ascii="仿宋" w:hAnsi="仿宋" w:eastAsia="仿宋" w:cs="仿宋"/>
                <w:snapToGrid w:val="0"/>
                <w:color w:val="000000"/>
                <w:spacing w:val="-8"/>
                <w:kern w:val="0"/>
                <w:sz w:val="23"/>
                <w:szCs w:val="23"/>
                <w:highlight w:val="none"/>
              </w:rPr>
              <w:t>元</w:t>
            </w:r>
            <w:r>
              <w:rPr>
                <w:rFonts w:ascii="宋体" w:hAnsi="宋体" w:eastAsia="宋体" w:cs="宋体"/>
                <w:snapToGrid w:val="0"/>
                <w:color w:val="000000"/>
                <w:spacing w:val="-8"/>
                <w:kern w:val="0"/>
                <w:sz w:val="23"/>
                <w:szCs w:val="23"/>
                <w:highlight w:val="none"/>
              </w:rPr>
              <w:t>/</w:t>
            </w:r>
            <w:r>
              <w:rPr>
                <w:rFonts w:ascii="仿宋" w:hAnsi="仿宋" w:eastAsia="仿宋" w:cs="仿宋"/>
                <w:snapToGrid w:val="0"/>
                <w:color w:val="000000"/>
                <w:spacing w:val="-8"/>
                <w:kern w:val="0"/>
                <w:sz w:val="23"/>
                <w:szCs w:val="23"/>
                <w:highlight w:val="none"/>
              </w:rPr>
              <w:t>月</w:t>
            </w:r>
            <w:r>
              <w:rPr>
                <w:rFonts w:ascii="宋体" w:hAnsi="宋体" w:eastAsia="宋体" w:cs="宋体"/>
                <w:snapToGrid w:val="0"/>
                <w:color w:val="000000"/>
                <w:spacing w:val="-8"/>
                <w:kern w:val="0"/>
                <w:sz w:val="23"/>
                <w:szCs w:val="23"/>
                <w:highlight w:val="none"/>
              </w:rPr>
              <w:t>/</w:t>
            </w:r>
            <w:r>
              <w:rPr>
                <w:rFonts w:ascii="仿宋" w:hAnsi="仿宋" w:eastAsia="仿宋" w:cs="仿宋"/>
                <w:snapToGrid w:val="0"/>
                <w:color w:val="000000"/>
                <w:spacing w:val="-8"/>
                <w:kern w:val="0"/>
                <w:sz w:val="23"/>
                <w:szCs w:val="23"/>
                <w:highlight w:val="none"/>
              </w:rPr>
              <w:t>平米)</w:t>
            </w:r>
          </w:p>
          <w:p>
            <w:pPr>
              <w:widowControl/>
              <w:kinsoku w:val="0"/>
              <w:autoSpaceDE w:val="0"/>
              <w:autoSpaceDN w:val="0"/>
              <w:adjustRightInd w:val="0"/>
              <w:snapToGrid w:val="0"/>
              <w:spacing w:before="103" w:line="227" w:lineRule="auto"/>
              <w:ind w:left="14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6"/>
                <w:kern w:val="0"/>
                <w:sz w:val="23"/>
                <w:szCs w:val="23"/>
                <w:highlight w:val="none"/>
              </w:rPr>
              <w:t>□</w:t>
            </w:r>
            <w:r>
              <w:rPr>
                <w:rFonts w:ascii="仿宋" w:hAnsi="仿宋" w:eastAsia="仿宋" w:cs="仿宋"/>
                <w:snapToGrid w:val="0"/>
                <w:color w:val="000000"/>
                <w:spacing w:val="-15"/>
                <w:kern w:val="0"/>
                <w:sz w:val="23"/>
                <w:szCs w:val="23"/>
                <w:highlight w:val="none"/>
              </w:rPr>
              <w:t>第</w:t>
            </w:r>
            <w:r>
              <w:rPr>
                <w:rFonts w:ascii="仿宋" w:hAnsi="仿宋" w:eastAsia="仿宋" w:cs="仿宋"/>
                <w:snapToGrid w:val="0"/>
                <w:color w:val="000000"/>
                <w:spacing w:val="-8"/>
                <w:kern w:val="0"/>
                <w:sz w:val="23"/>
                <w:szCs w:val="23"/>
                <w:highlight w:val="none"/>
              </w:rPr>
              <w:t>三年(</w:t>
            </w:r>
            <w:r>
              <w:rPr>
                <w:rFonts w:hint="eastAsia" w:ascii="宋体" w:hAnsi="宋体" w:cs="宋体"/>
                <w:snapToGrid w:val="0"/>
                <w:color w:val="000000"/>
                <w:spacing w:val="-8"/>
                <w:kern w:val="0"/>
                <w:sz w:val="23"/>
                <w:szCs w:val="23"/>
                <w:highlight w:val="none"/>
                <w:lang w:val="en-US" w:eastAsia="zh-CN"/>
              </w:rPr>
              <w:t>15</w:t>
            </w:r>
            <w:r>
              <w:rPr>
                <w:rFonts w:ascii="仿宋" w:hAnsi="仿宋" w:eastAsia="仿宋" w:cs="仿宋"/>
                <w:snapToGrid w:val="0"/>
                <w:color w:val="000000"/>
                <w:spacing w:val="-8"/>
                <w:kern w:val="0"/>
                <w:sz w:val="23"/>
                <w:szCs w:val="23"/>
                <w:highlight w:val="none"/>
              </w:rPr>
              <w:t>元</w:t>
            </w:r>
            <w:r>
              <w:rPr>
                <w:rFonts w:ascii="宋体" w:hAnsi="宋体" w:eastAsia="宋体" w:cs="宋体"/>
                <w:snapToGrid w:val="0"/>
                <w:color w:val="000000"/>
                <w:spacing w:val="-8"/>
                <w:kern w:val="0"/>
                <w:sz w:val="23"/>
                <w:szCs w:val="23"/>
                <w:highlight w:val="none"/>
              </w:rPr>
              <w:t>/</w:t>
            </w:r>
            <w:r>
              <w:rPr>
                <w:rFonts w:ascii="仿宋" w:hAnsi="仿宋" w:eastAsia="仿宋" w:cs="仿宋"/>
                <w:snapToGrid w:val="0"/>
                <w:color w:val="000000"/>
                <w:spacing w:val="-8"/>
                <w:kern w:val="0"/>
                <w:sz w:val="23"/>
                <w:szCs w:val="23"/>
                <w:highlight w:val="none"/>
              </w:rPr>
              <w:t>月</w:t>
            </w:r>
            <w:r>
              <w:rPr>
                <w:rFonts w:ascii="宋体" w:hAnsi="宋体" w:eastAsia="宋体" w:cs="宋体"/>
                <w:snapToGrid w:val="0"/>
                <w:color w:val="000000"/>
                <w:spacing w:val="-8"/>
                <w:kern w:val="0"/>
                <w:sz w:val="23"/>
                <w:szCs w:val="23"/>
                <w:highlight w:val="none"/>
              </w:rPr>
              <w:t>/</w:t>
            </w:r>
            <w:r>
              <w:rPr>
                <w:rFonts w:ascii="仿宋" w:hAnsi="仿宋" w:eastAsia="仿宋" w:cs="仿宋"/>
                <w:snapToGrid w:val="0"/>
                <w:color w:val="000000"/>
                <w:spacing w:val="-8"/>
                <w:kern w:val="0"/>
                <w:sz w:val="23"/>
                <w:szCs w:val="23"/>
                <w:highlight w:val="none"/>
              </w:rPr>
              <w:t>平米)</w:t>
            </w:r>
          </w:p>
        </w:tc>
        <w:tc>
          <w:tcPr>
            <w:tcW w:w="1720" w:type="dxa"/>
            <w:gridSpan w:val="3"/>
            <w:vMerge w:val="restart"/>
            <w:tcBorders>
              <w:bottom w:val="nil"/>
            </w:tcBorders>
            <w:noWrap w:val="0"/>
            <w:vAlign w:val="top"/>
          </w:tcPr>
          <w:p>
            <w:pPr>
              <w:widowControl/>
              <w:kinsoku w:val="0"/>
              <w:autoSpaceDE w:val="0"/>
              <w:autoSpaceDN w:val="0"/>
              <w:adjustRightInd w:val="0"/>
              <w:snapToGrid w:val="0"/>
              <w:spacing w:line="395"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before="75" w:line="223" w:lineRule="auto"/>
              <w:ind w:left="424"/>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2"/>
                <w:kern w:val="0"/>
                <w:sz w:val="23"/>
                <w:szCs w:val="23"/>
                <w:highlight w:val="none"/>
              </w:rPr>
              <w:t>申请</w:t>
            </w:r>
            <w:r>
              <w:rPr>
                <w:rFonts w:ascii="仿宋" w:hAnsi="仿宋" w:eastAsia="仿宋" w:cs="仿宋"/>
                <w:snapToGrid w:val="0"/>
                <w:color w:val="000000"/>
                <w:spacing w:val="-1"/>
                <w:kern w:val="0"/>
                <w:sz w:val="23"/>
                <w:szCs w:val="23"/>
                <w:highlight w:val="none"/>
              </w:rPr>
              <w:t>时间</w:t>
            </w:r>
          </w:p>
        </w:tc>
        <w:tc>
          <w:tcPr>
            <w:tcW w:w="1562"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316" w:type="dxa"/>
            <w:gridSpan w:val="2"/>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3439" w:type="dxa"/>
            <w:gridSpan w:val="5"/>
            <w:vMerge w:val="continue"/>
            <w:noWrap w:val="0"/>
            <w:vAlign w:val="top"/>
          </w:tcPr>
          <w:p>
            <w:pPr>
              <w:widowControl/>
              <w:kinsoku w:val="0"/>
              <w:autoSpaceDE w:val="0"/>
              <w:autoSpaceDN w:val="0"/>
              <w:adjustRightInd w:val="0"/>
              <w:snapToGrid w:val="0"/>
              <w:spacing w:before="67" w:line="227" w:lineRule="auto"/>
              <w:ind w:left="142"/>
              <w:jc w:val="left"/>
              <w:textAlignment w:val="baseline"/>
              <w:rPr>
                <w:rFonts w:ascii="仿宋" w:hAnsi="仿宋" w:eastAsia="仿宋" w:cs="仿宋"/>
                <w:snapToGrid w:val="0"/>
                <w:color w:val="000000"/>
                <w:kern w:val="0"/>
                <w:sz w:val="23"/>
                <w:szCs w:val="23"/>
                <w:highlight w:val="none"/>
              </w:rPr>
            </w:pPr>
          </w:p>
        </w:tc>
        <w:tc>
          <w:tcPr>
            <w:tcW w:w="1720" w:type="dxa"/>
            <w:gridSpan w:val="3"/>
            <w:tcBorders>
              <w:bottom w:val="nil"/>
            </w:tcBorders>
            <w:noWrap w:val="0"/>
            <w:vAlign w:val="top"/>
          </w:tcPr>
          <w:p>
            <w:pPr>
              <w:widowControl/>
              <w:kinsoku w:val="0"/>
              <w:autoSpaceDE w:val="0"/>
              <w:autoSpaceDN w:val="0"/>
              <w:adjustRightInd w:val="0"/>
              <w:snapToGrid w:val="0"/>
              <w:spacing w:line="423"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before="75" w:line="223" w:lineRule="auto"/>
              <w:ind w:left="424"/>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2"/>
                <w:kern w:val="0"/>
                <w:sz w:val="23"/>
                <w:szCs w:val="23"/>
                <w:highlight w:val="none"/>
              </w:rPr>
              <w:t>申请</w:t>
            </w:r>
            <w:r>
              <w:rPr>
                <w:rFonts w:ascii="仿宋" w:hAnsi="仿宋" w:eastAsia="仿宋" w:cs="仿宋"/>
                <w:snapToGrid w:val="0"/>
                <w:color w:val="000000"/>
                <w:spacing w:val="-1"/>
                <w:kern w:val="0"/>
                <w:sz w:val="23"/>
                <w:szCs w:val="23"/>
                <w:highlight w:val="none"/>
              </w:rPr>
              <w:t>金额</w:t>
            </w:r>
          </w:p>
        </w:tc>
        <w:tc>
          <w:tcPr>
            <w:tcW w:w="1562" w:type="dxa"/>
            <w:tcBorders>
              <w:bottom w:val="nil"/>
            </w:tcBorders>
            <w:noWrap w:val="0"/>
            <w:vAlign w:val="top"/>
          </w:tcPr>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before="85" w:line="207" w:lineRule="auto"/>
              <w:ind w:left="115"/>
              <w:jc w:val="left"/>
              <w:textAlignment w:val="baseline"/>
              <w:rPr>
                <w:rFonts w:ascii="仿宋" w:hAnsi="仿宋" w:eastAsia="仿宋" w:cs="仿宋"/>
                <w:snapToGrid w:val="0"/>
                <w:color w:val="000000"/>
                <w:kern w:val="0"/>
                <w:sz w:val="23"/>
                <w:szCs w:val="23"/>
                <w:highlight w:val="none"/>
              </w:rPr>
            </w:pPr>
            <w:r>
              <w:rPr>
                <w:rFonts w:ascii="Calibri" w:hAnsi="Calibri" w:eastAsia="Calibri" w:cs="Calibri"/>
                <w:snapToGrid w:val="0"/>
                <w:color w:val="000000"/>
                <w:spacing w:val="2"/>
                <w:kern w:val="0"/>
                <w:sz w:val="28"/>
                <w:szCs w:val="28"/>
                <w:highlight w:val="none"/>
              </w:rPr>
              <w:t xml:space="preserve">¥       </w:t>
            </w:r>
            <w:r>
              <w:rPr>
                <w:rFonts w:ascii="仿宋" w:hAnsi="仿宋" w:eastAsia="仿宋" w:cs="仿宋"/>
                <w:snapToGrid w:val="0"/>
                <w:color w:val="000000"/>
                <w:spacing w:val="1"/>
                <w:kern w:val="0"/>
                <w:sz w:val="23"/>
                <w:szCs w:val="23"/>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16" w:type="dxa"/>
            <w:gridSpan w:val="2"/>
            <w:noWrap w:val="0"/>
            <w:vAlign w:val="top"/>
          </w:tcPr>
          <w:p>
            <w:pPr>
              <w:widowControl/>
              <w:kinsoku w:val="0"/>
              <w:autoSpaceDE w:val="0"/>
              <w:autoSpaceDN w:val="0"/>
              <w:adjustRightInd w:val="0"/>
              <w:snapToGrid w:val="0"/>
              <w:spacing w:before="115" w:line="224" w:lineRule="auto"/>
              <w:ind w:left="693"/>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开户银</w:t>
            </w:r>
            <w:r>
              <w:rPr>
                <w:rFonts w:ascii="仿宋" w:hAnsi="仿宋" w:eastAsia="仿宋" w:cs="仿宋"/>
                <w:snapToGrid w:val="0"/>
                <w:color w:val="000000"/>
                <w:spacing w:val="5"/>
                <w:kern w:val="0"/>
                <w:sz w:val="23"/>
                <w:szCs w:val="23"/>
                <w:highlight w:val="none"/>
              </w:rPr>
              <w:t>行</w:t>
            </w:r>
          </w:p>
        </w:tc>
        <w:tc>
          <w:tcPr>
            <w:tcW w:w="2611"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611" w:type="dxa"/>
            <w:gridSpan w:val="3"/>
            <w:noWrap w:val="0"/>
            <w:vAlign w:val="top"/>
          </w:tcPr>
          <w:p>
            <w:pPr>
              <w:widowControl/>
              <w:kinsoku w:val="0"/>
              <w:autoSpaceDE w:val="0"/>
              <w:autoSpaceDN w:val="0"/>
              <w:adjustRightInd w:val="0"/>
              <w:snapToGrid w:val="0"/>
              <w:spacing w:before="115" w:line="224" w:lineRule="auto"/>
              <w:ind w:left="331"/>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8"/>
                <w:kern w:val="0"/>
                <w:sz w:val="23"/>
                <w:szCs w:val="23"/>
                <w:highlight w:val="none"/>
              </w:rPr>
              <w:t>银行账号</w:t>
            </w:r>
          </w:p>
        </w:tc>
        <w:tc>
          <w:tcPr>
            <w:tcW w:w="2499"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9037" w:type="dxa"/>
            <w:gridSpan w:val="11"/>
            <w:noWrap w:val="0"/>
            <w:vAlign w:val="top"/>
          </w:tcPr>
          <w:p>
            <w:pPr>
              <w:widowControl/>
              <w:kinsoku w:val="0"/>
              <w:autoSpaceDE w:val="0"/>
              <w:autoSpaceDN w:val="0"/>
              <w:adjustRightInd w:val="0"/>
              <w:snapToGrid w:val="0"/>
              <w:spacing w:before="157" w:line="208" w:lineRule="auto"/>
              <w:ind w:left="115" w:right="106" w:firstLine="481"/>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8"/>
                <w:kern w:val="0"/>
                <w:sz w:val="23"/>
                <w:szCs w:val="23"/>
                <w:highlight w:val="none"/>
              </w:rPr>
              <w:t>本人承诺：以上所填内容及所附材料均真实有效，如有虚假，由此引发的一切</w:t>
            </w:r>
            <w:r>
              <w:rPr>
                <w:rFonts w:ascii="仿宋" w:hAnsi="仿宋" w:eastAsia="仿宋" w:cs="仿宋"/>
                <w:snapToGrid w:val="0"/>
                <w:color w:val="000000"/>
                <w:spacing w:val="6"/>
                <w:kern w:val="0"/>
                <w:sz w:val="23"/>
                <w:szCs w:val="23"/>
                <w:highlight w:val="none"/>
              </w:rPr>
              <w:t>后</w:t>
            </w:r>
            <w:r>
              <w:rPr>
                <w:rFonts w:ascii="仿宋" w:hAnsi="仿宋" w:eastAsia="仿宋" w:cs="仿宋"/>
                <w:snapToGrid w:val="0"/>
                <w:color w:val="000000"/>
                <w:spacing w:val="10"/>
                <w:kern w:val="0"/>
                <w:sz w:val="23"/>
                <w:szCs w:val="23"/>
                <w:highlight w:val="none"/>
              </w:rPr>
              <w:t>果</w:t>
            </w:r>
            <w:r>
              <w:rPr>
                <w:rFonts w:ascii="仿宋" w:hAnsi="仿宋" w:eastAsia="仿宋" w:cs="仿宋"/>
                <w:snapToGrid w:val="0"/>
                <w:color w:val="000000"/>
                <w:spacing w:val="7"/>
                <w:kern w:val="0"/>
                <w:sz w:val="23"/>
                <w:szCs w:val="23"/>
                <w:highlight w:val="none"/>
              </w:rPr>
              <w:t>由本人承担。</w:t>
            </w:r>
          </w:p>
          <w:p>
            <w:pPr>
              <w:widowControl/>
              <w:kinsoku w:val="0"/>
              <w:autoSpaceDE w:val="0"/>
              <w:autoSpaceDN w:val="0"/>
              <w:adjustRightInd w:val="0"/>
              <w:snapToGrid w:val="0"/>
              <w:spacing w:before="1" w:line="209" w:lineRule="auto"/>
              <w:ind w:left="63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申</w:t>
            </w:r>
            <w:r>
              <w:rPr>
                <w:rFonts w:ascii="仿宋" w:hAnsi="仿宋" w:eastAsia="仿宋" w:cs="仿宋"/>
                <w:snapToGrid w:val="0"/>
                <w:color w:val="000000"/>
                <w:spacing w:val="-4"/>
                <w:kern w:val="0"/>
                <w:sz w:val="23"/>
                <w:szCs w:val="23"/>
                <w:highlight w:val="none"/>
              </w:rPr>
              <w:t>请</w:t>
            </w:r>
            <w:r>
              <w:rPr>
                <w:rFonts w:ascii="仿宋" w:hAnsi="仿宋" w:eastAsia="仿宋" w:cs="仿宋"/>
                <w:snapToGrid w:val="0"/>
                <w:color w:val="000000"/>
                <w:spacing w:val="-3"/>
                <w:kern w:val="0"/>
                <w:sz w:val="23"/>
                <w:szCs w:val="23"/>
                <w:highlight w:val="none"/>
              </w:rPr>
              <w:t>人：</w:t>
            </w:r>
          </w:p>
          <w:p>
            <w:pPr>
              <w:widowControl/>
              <w:kinsoku w:val="0"/>
              <w:autoSpaceDE w:val="0"/>
              <w:autoSpaceDN w:val="0"/>
              <w:adjustRightInd w:val="0"/>
              <w:snapToGrid w:val="0"/>
              <w:spacing w:line="225" w:lineRule="auto"/>
              <w:ind w:right="62"/>
              <w:jc w:val="righ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6"/>
                <w:kern w:val="0"/>
                <w:sz w:val="23"/>
                <w:szCs w:val="23"/>
                <w:highlight w:val="none"/>
              </w:rPr>
              <w:t>年</w:t>
            </w:r>
            <w:r>
              <w:rPr>
                <w:rFonts w:ascii="仿宋" w:hAnsi="仿宋" w:eastAsia="仿宋" w:cs="仿宋"/>
                <w:snapToGrid w:val="0"/>
                <w:color w:val="000000"/>
                <w:spacing w:val="9"/>
                <w:kern w:val="0"/>
                <w:sz w:val="23"/>
                <w:szCs w:val="23"/>
                <w:highlight w:val="none"/>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037" w:type="dxa"/>
            <w:gridSpan w:val="11"/>
            <w:noWrap w:val="0"/>
            <w:vAlign w:val="top"/>
          </w:tcPr>
          <w:p>
            <w:pPr>
              <w:widowControl/>
              <w:kinsoku w:val="0"/>
              <w:autoSpaceDE w:val="0"/>
              <w:autoSpaceDN w:val="0"/>
              <w:adjustRightInd w:val="0"/>
              <w:snapToGrid w:val="0"/>
              <w:spacing w:before="201" w:line="210" w:lineRule="auto"/>
              <w:ind w:left="118"/>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2"/>
                <w:kern w:val="0"/>
                <w:sz w:val="23"/>
                <w:szCs w:val="23"/>
                <w:highlight w:val="none"/>
              </w:rPr>
              <w:t>入</w:t>
            </w:r>
            <w:r>
              <w:rPr>
                <w:rFonts w:ascii="仿宋" w:hAnsi="仿宋" w:eastAsia="仿宋" w:cs="仿宋"/>
                <w:snapToGrid w:val="0"/>
                <w:color w:val="000000"/>
                <w:spacing w:val="8"/>
                <w:kern w:val="0"/>
                <w:sz w:val="23"/>
                <w:szCs w:val="23"/>
                <w:highlight w:val="none"/>
              </w:rPr>
              <w:t>驻平台(镇街人力资源服务中心) 审核意见：</w:t>
            </w:r>
          </w:p>
          <w:p>
            <w:pPr>
              <w:widowControl/>
              <w:kinsoku w:val="0"/>
              <w:autoSpaceDE w:val="0"/>
              <w:autoSpaceDN w:val="0"/>
              <w:adjustRightInd w:val="0"/>
              <w:snapToGrid w:val="0"/>
              <w:spacing w:before="2" w:line="223" w:lineRule="auto"/>
              <w:ind w:left="7497" w:right="106" w:firstLine="194"/>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6"/>
                <w:kern w:val="0"/>
                <w:sz w:val="23"/>
                <w:szCs w:val="23"/>
                <w:highlight w:val="none"/>
              </w:rPr>
              <w:t>(盖章 )</w:t>
            </w:r>
            <w:r>
              <w:rPr>
                <w:rFonts w:ascii="仿宋" w:hAnsi="仿宋" w:eastAsia="仿宋" w:cs="仿宋"/>
                <w:snapToGrid w:val="0"/>
                <w:color w:val="000000"/>
                <w:kern w:val="0"/>
                <w:sz w:val="23"/>
                <w:szCs w:val="23"/>
                <w:highlight w:val="none"/>
              </w:rPr>
              <w:t xml:space="preserve"> </w:t>
            </w:r>
          </w:p>
          <w:p>
            <w:pPr>
              <w:widowControl/>
              <w:kinsoku w:val="0"/>
              <w:autoSpaceDE w:val="0"/>
              <w:autoSpaceDN w:val="0"/>
              <w:adjustRightInd w:val="0"/>
              <w:snapToGrid w:val="0"/>
              <w:spacing w:before="2" w:line="223" w:lineRule="auto"/>
              <w:ind w:right="106"/>
              <w:jc w:val="righ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年</w:t>
            </w:r>
            <w:r>
              <w:rPr>
                <w:rFonts w:ascii="仿宋" w:hAnsi="仿宋" w:eastAsia="仿宋" w:cs="仿宋"/>
                <w:snapToGrid w:val="0"/>
                <w:color w:val="000000"/>
                <w:spacing w:val="5"/>
                <w:kern w:val="0"/>
                <w:sz w:val="23"/>
                <w:szCs w:val="23"/>
                <w:highlight w:val="none"/>
              </w:rPr>
              <w:t xml:space="preserve">   月  </w:t>
            </w:r>
            <w:r>
              <w:rPr>
                <w:rFonts w:hint="eastAsia" w:ascii="仿宋" w:hAnsi="仿宋" w:eastAsia="仿宋" w:cs="仿宋"/>
                <w:snapToGrid w:val="0"/>
                <w:color w:val="000000"/>
                <w:spacing w:val="5"/>
                <w:kern w:val="0"/>
                <w:sz w:val="23"/>
                <w:szCs w:val="23"/>
                <w:highlight w:val="none"/>
                <w:lang w:val="en-US" w:eastAsia="zh-CN"/>
              </w:rPr>
              <w:t xml:space="preserve"> </w:t>
            </w:r>
            <w:r>
              <w:rPr>
                <w:rFonts w:ascii="仿宋" w:hAnsi="仿宋" w:eastAsia="仿宋" w:cs="仿宋"/>
                <w:snapToGrid w:val="0"/>
                <w:color w:val="000000"/>
                <w:spacing w:val="5"/>
                <w:kern w:val="0"/>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037" w:type="dxa"/>
            <w:gridSpan w:val="11"/>
            <w:noWrap w:val="0"/>
            <w:vAlign w:val="top"/>
          </w:tcPr>
          <w:p>
            <w:pPr>
              <w:widowControl/>
              <w:kinsoku w:val="0"/>
              <w:autoSpaceDE w:val="0"/>
              <w:autoSpaceDN w:val="0"/>
              <w:adjustRightInd w:val="0"/>
              <w:snapToGrid w:val="0"/>
              <w:spacing w:before="143" w:line="208" w:lineRule="auto"/>
              <w:ind w:left="149"/>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5"/>
                <w:kern w:val="0"/>
                <w:sz w:val="23"/>
                <w:szCs w:val="23"/>
                <w:highlight w:val="none"/>
              </w:rPr>
              <w:t>区</w:t>
            </w:r>
            <w:r>
              <w:rPr>
                <w:rFonts w:ascii="仿宋" w:hAnsi="仿宋" w:eastAsia="仿宋" w:cs="仿宋"/>
                <w:snapToGrid w:val="0"/>
                <w:color w:val="000000"/>
                <w:spacing w:val="4"/>
                <w:kern w:val="0"/>
                <w:sz w:val="23"/>
                <w:szCs w:val="23"/>
                <w:highlight w:val="none"/>
              </w:rPr>
              <w:t>人力社保局意见：</w:t>
            </w:r>
          </w:p>
          <w:p>
            <w:pPr>
              <w:widowControl/>
              <w:kinsoku w:val="0"/>
              <w:autoSpaceDE w:val="0"/>
              <w:autoSpaceDN w:val="0"/>
              <w:adjustRightInd w:val="0"/>
              <w:snapToGrid w:val="0"/>
              <w:spacing w:before="1" w:line="209" w:lineRule="auto"/>
              <w:ind w:left="602"/>
              <w:jc w:val="lef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7"/>
                <w:kern w:val="0"/>
                <w:sz w:val="23"/>
                <w:szCs w:val="23"/>
                <w:highlight w:val="none"/>
              </w:rPr>
              <w:t>经审定，同意给予租金补贴 (大写)</w:t>
            </w:r>
            <w:r>
              <w:rPr>
                <w:rFonts w:ascii="仿宋" w:hAnsi="仿宋" w:eastAsia="仿宋" w:cs="仿宋"/>
                <w:snapToGrid w:val="0"/>
                <w:color w:val="000000"/>
                <w:spacing w:val="7"/>
                <w:kern w:val="0"/>
                <w:sz w:val="23"/>
                <w:szCs w:val="23"/>
                <w:highlight w:val="none"/>
                <w:u w:val="single" w:color="auto"/>
              </w:rPr>
              <w:t xml:space="preserve">           </w:t>
            </w:r>
            <w:r>
              <w:rPr>
                <w:rFonts w:ascii="仿宋" w:hAnsi="仿宋" w:eastAsia="仿宋" w:cs="仿宋"/>
                <w:snapToGrid w:val="0"/>
                <w:color w:val="000000"/>
                <w:spacing w:val="7"/>
                <w:kern w:val="0"/>
                <w:sz w:val="23"/>
                <w:szCs w:val="23"/>
                <w:highlight w:val="none"/>
              </w:rPr>
              <w:t>元</w:t>
            </w:r>
            <w:r>
              <w:rPr>
                <w:rFonts w:ascii="仿宋" w:hAnsi="仿宋" w:eastAsia="仿宋" w:cs="仿宋"/>
                <w:snapToGrid w:val="0"/>
                <w:color w:val="000000"/>
                <w:spacing w:val="1"/>
                <w:kern w:val="0"/>
                <w:sz w:val="23"/>
                <w:szCs w:val="23"/>
                <w:highlight w:val="none"/>
              </w:rPr>
              <w:t>。</w:t>
            </w:r>
          </w:p>
          <w:p>
            <w:pPr>
              <w:widowControl/>
              <w:kinsoku w:val="0"/>
              <w:autoSpaceDE w:val="0"/>
              <w:autoSpaceDN w:val="0"/>
              <w:adjustRightInd w:val="0"/>
              <w:snapToGrid w:val="0"/>
              <w:spacing w:line="208" w:lineRule="auto"/>
              <w:ind w:right="228"/>
              <w:jc w:val="righ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8"/>
                <w:kern w:val="0"/>
                <w:sz w:val="23"/>
                <w:szCs w:val="23"/>
                <w:highlight w:val="none"/>
              </w:rPr>
              <w:t>(盖章 )</w:t>
            </w:r>
          </w:p>
          <w:p>
            <w:pPr>
              <w:widowControl/>
              <w:kinsoku w:val="0"/>
              <w:autoSpaceDE w:val="0"/>
              <w:autoSpaceDN w:val="0"/>
              <w:adjustRightInd w:val="0"/>
              <w:snapToGrid w:val="0"/>
              <w:spacing w:line="225" w:lineRule="auto"/>
              <w:ind w:right="239"/>
              <w:jc w:val="right"/>
              <w:textAlignment w:val="baseline"/>
              <w:rPr>
                <w:rFonts w:ascii="仿宋" w:hAnsi="仿宋" w:eastAsia="仿宋" w:cs="仿宋"/>
                <w:snapToGrid w:val="0"/>
                <w:color w:val="000000"/>
                <w:kern w:val="0"/>
                <w:sz w:val="23"/>
                <w:szCs w:val="23"/>
                <w:highlight w:val="none"/>
              </w:rPr>
            </w:pPr>
            <w:r>
              <w:rPr>
                <w:rFonts w:ascii="仿宋" w:hAnsi="仿宋" w:eastAsia="仿宋" w:cs="仿宋"/>
                <w:snapToGrid w:val="0"/>
                <w:color w:val="000000"/>
                <w:spacing w:val="12"/>
                <w:kern w:val="0"/>
                <w:sz w:val="23"/>
                <w:szCs w:val="23"/>
                <w:highlight w:val="none"/>
              </w:rPr>
              <w:t>年</w:t>
            </w:r>
            <w:r>
              <w:rPr>
                <w:rFonts w:ascii="仿宋" w:hAnsi="仿宋" w:eastAsia="仿宋" w:cs="仿宋"/>
                <w:snapToGrid w:val="0"/>
                <w:color w:val="000000"/>
                <w:spacing w:val="10"/>
                <w:kern w:val="0"/>
                <w:sz w:val="23"/>
                <w:szCs w:val="23"/>
                <w:highlight w:val="none"/>
              </w:rPr>
              <w:t xml:space="preserve">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7B18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customStyle="1" w:styleId="7">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2024-08-01T02:03:38Z</dcterms:created>
  <dc:creator>Administrator</dc:creator>
  <cp:lastModifiedBy>社社</cp:lastModifiedBy>
  <dcterms:modified xsi:type="dcterms:W3CDTF">2024-08-01T02:03:50Z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1F0B307FE4F74FF7A8BF6A8DCEBB9E9F_12</vt:lpwstr>
  </property>
</Properties>
</file>