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D7" w:rsidRDefault="008C35D7" w:rsidP="00F87E49">
      <w:pPr>
        <w:jc w:val="center"/>
        <w:rPr>
          <w:rFonts w:ascii="仿宋_GB2312" w:hAnsi="宋体" w:cs="Times New Roman"/>
          <w:sz w:val="30"/>
          <w:szCs w:val="30"/>
        </w:rPr>
      </w:pPr>
    </w:p>
    <w:p w:rsidR="008C35D7" w:rsidRDefault="008C35D7" w:rsidP="00F87E49">
      <w:pPr>
        <w:jc w:val="center"/>
        <w:rPr>
          <w:rFonts w:ascii="仿宋_GB2312" w:hAnsi="宋体" w:cs="Times New Roman"/>
          <w:sz w:val="30"/>
          <w:szCs w:val="30"/>
        </w:rPr>
      </w:pPr>
    </w:p>
    <w:p w:rsidR="008C35D7" w:rsidRDefault="008C35D7" w:rsidP="00F87E49">
      <w:pPr>
        <w:jc w:val="center"/>
        <w:rPr>
          <w:rFonts w:ascii="仿宋_GB2312" w:hAnsi="宋体" w:cs="Times New Roman"/>
          <w:sz w:val="30"/>
          <w:szCs w:val="30"/>
        </w:rPr>
      </w:pPr>
    </w:p>
    <w:p w:rsidR="008C35D7" w:rsidRDefault="008C35D7" w:rsidP="00F87E49">
      <w:pPr>
        <w:jc w:val="center"/>
        <w:rPr>
          <w:rFonts w:ascii="仿宋_GB2312" w:hAnsi="宋体" w:cs="Times New Roman"/>
          <w:sz w:val="30"/>
          <w:szCs w:val="30"/>
        </w:rPr>
      </w:pPr>
    </w:p>
    <w:p w:rsidR="008C35D7" w:rsidRDefault="008C35D7" w:rsidP="00F87E49">
      <w:pPr>
        <w:jc w:val="center"/>
        <w:rPr>
          <w:rFonts w:ascii="仿宋_GB2312" w:hAnsi="宋体" w:cs="Times New Roman"/>
          <w:sz w:val="30"/>
          <w:szCs w:val="30"/>
        </w:rPr>
      </w:pPr>
    </w:p>
    <w:p w:rsidR="008C35D7" w:rsidRDefault="008C35D7" w:rsidP="007A51E7">
      <w:pPr>
        <w:rPr>
          <w:rFonts w:ascii="仿宋_GB2312" w:hAnsi="宋体" w:cs="Times New Roman"/>
          <w:sz w:val="30"/>
          <w:szCs w:val="30"/>
        </w:rPr>
      </w:pPr>
    </w:p>
    <w:p w:rsidR="008C35D7" w:rsidRDefault="008C35D7" w:rsidP="00F87E49">
      <w:pPr>
        <w:jc w:val="center"/>
        <w:rPr>
          <w:rFonts w:ascii="仿宋_GB2312" w:hAnsi="宋体" w:cs="Times New Roman"/>
          <w:sz w:val="30"/>
          <w:szCs w:val="30"/>
        </w:rPr>
      </w:pPr>
    </w:p>
    <w:p w:rsidR="008C35D7" w:rsidRPr="0028350E" w:rsidRDefault="008C35D7" w:rsidP="00F87E49">
      <w:pPr>
        <w:jc w:val="center"/>
        <w:rPr>
          <w:rFonts w:ascii="仿宋_GB2312" w:eastAsia="仿宋_GB2312" w:cs="Times New Roman"/>
          <w:sz w:val="30"/>
          <w:szCs w:val="30"/>
        </w:rPr>
      </w:pPr>
      <w:r w:rsidRPr="0028350E">
        <w:rPr>
          <w:rFonts w:ascii="仿宋_GB2312" w:eastAsia="仿宋_GB2312" w:hAnsi="仿宋" w:cs="仿宋_GB2312" w:hint="eastAsia"/>
          <w:sz w:val="30"/>
          <w:szCs w:val="30"/>
        </w:rPr>
        <w:t>虞人社职</w:t>
      </w:r>
      <w:r w:rsidRPr="0028350E">
        <w:rPr>
          <w:rFonts w:ascii="仿宋_GB2312" w:eastAsia="仿宋_GB2312" w:cs="仿宋_GB2312"/>
          <w:sz w:val="30"/>
          <w:szCs w:val="30"/>
        </w:rPr>
        <w:t>[2018]1-5</w:t>
      </w:r>
      <w:r w:rsidRPr="0028350E">
        <w:rPr>
          <w:rFonts w:ascii="仿宋_GB2312" w:eastAsia="仿宋_GB2312" w:hAnsi="仿宋" w:cs="仿宋_GB2312" w:hint="eastAsia"/>
          <w:sz w:val="30"/>
          <w:szCs w:val="30"/>
        </w:rPr>
        <w:t>号</w:t>
      </w:r>
    </w:p>
    <w:p w:rsidR="008C35D7" w:rsidRDefault="008C35D7" w:rsidP="00F87E49">
      <w:pPr>
        <w:rPr>
          <w:rFonts w:ascii="仿宋_GB2312" w:hAnsi="宋体" w:cs="Times New Roman"/>
          <w:sz w:val="30"/>
          <w:szCs w:val="30"/>
        </w:rPr>
      </w:pPr>
    </w:p>
    <w:p w:rsidR="008C35D7" w:rsidRDefault="008C35D7" w:rsidP="00F87E49">
      <w:pPr>
        <w:rPr>
          <w:rFonts w:ascii="仿宋_GB2312" w:hAnsi="宋体" w:cs="Times New Roman"/>
          <w:sz w:val="30"/>
          <w:szCs w:val="30"/>
        </w:rPr>
      </w:pPr>
    </w:p>
    <w:p w:rsidR="008C35D7" w:rsidRDefault="008C35D7" w:rsidP="00F87E49">
      <w:pPr>
        <w:rPr>
          <w:rFonts w:ascii="仿宋_GB2312" w:hAnsi="宋体" w:cs="Times New Roman"/>
          <w:sz w:val="30"/>
          <w:szCs w:val="30"/>
        </w:rPr>
      </w:pPr>
    </w:p>
    <w:p w:rsidR="008C35D7" w:rsidRPr="00646B4F" w:rsidRDefault="008C35D7" w:rsidP="00F87E49">
      <w:pPr>
        <w:jc w:val="center"/>
        <w:rPr>
          <w:rFonts w:ascii="黑体" w:eastAsia="黑体" w:hAnsi="黑体" w:cs="Times New Roman"/>
          <w:sz w:val="36"/>
          <w:szCs w:val="36"/>
        </w:rPr>
      </w:pPr>
      <w:r w:rsidRPr="00646B4F">
        <w:rPr>
          <w:rFonts w:ascii="黑体" w:eastAsia="黑体" w:hAnsi="黑体" w:cs="黑体" w:hint="eastAsia"/>
          <w:sz w:val="36"/>
          <w:szCs w:val="36"/>
        </w:rPr>
        <w:t>关于</w:t>
      </w:r>
      <w:r>
        <w:rPr>
          <w:rFonts w:ascii="黑体" w:eastAsia="黑体" w:hAnsi="黑体" w:cs="黑体" w:hint="eastAsia"/>
          <w:sz w:val="36"/>
          <w:szCs w:val="36"/>
        </w:rPr>
        <w:t>孙利君等</w:t>
      </w:r>
      <w:r>
        <w:rPr>
          <w:rFonts w:ascii="黑体" w:eastAsia="黑体" w:hAnsi="黑体" w:cs="黑体"/>
          <w:sz w:val="36"/>
          <w:szCs w:val="36"/>
        </w:rPr>
        <w:t>5</w:t>
      </w:r>
      <w:r>
        <w:rPr>
          <w:rFonts w:ascii="黑体" w:eastAsia="黑体" w:hAnsi="黑体" w:cs="黑体" w:hint="eastAsia"/>
          <w:sz w:val="36"/>
          <w:szCs w:val="36"/>
        </w:rPr>
        <w:t>人</w:t>
      </w:r>
      <w:r w:rsidRPr="00646B4F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具有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高级会计师任职</w:t>
      </w:r>
      <w:r w:rsidRPr="00646B4F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资格的通知</w:t>
      </w:r>
    </w:p>
    <w:p w:rsidR="008C35D7" w:rsidRPr="00AA5B83" w:rsidRDefault="008C35D7" w:rsidP="00F87E49">
      <w:pPr>
        <w:rPr>
          <w:rFonts w:ascii="仿宋_GB2312" w:eastAsia="Times New Roman" w:hAnsi="宋体" w:cs="Times New Roman"/>
          <w:color w:val="000000"/>
          <w:kern w:val="0"/>
          <w:sz w:val="30"/>
          <w:szCs w:val="30"/>
        </w:rPr>
      </w:pPr>
    </w:p>
    <w:p w:rsidR="008C35D7" w:rsidRPr="0028350E" w:rsidRDefault="008C35D7" w:rsidP="00F87E49">
      <w:pPr>
        <w:spacing w:line="300" w:lineRule="auto"/>
        <w:rPr>
          <w:rFonts w:ascii="仿宋_GB2312" w:eastAsia="仿宋_GB2312" w:cs="Times New Roman"/>
          <w:color w:val="000000"/>
          <w:kern w:val="0"/>
          <w:sz w:val="30"/>
          <w:szCs w:val="30"/>
        </w:rPr>
      </w:pPr>
      <w:r w:rsidRPr="0028350E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各有关部门和单位：</w:t>
      </w:r>
    </w:p>
    <w:p w:rsidR="008C35D7" w:rsidRPr="0028350E" w:rsidRDefault="008C35D7" w:rsidP="00F87E49">
      <w:pPr>
        <w:spacing w:line="300" w:lineRule="auto"/>
        <w:rPr>
          <w:rFonts w:ascii="仿宋_GB2312" w:eastAsia="仿宋_GB2312" w:cs="Times New Roman"/>
          <w:sz w:val="24"/>
          <w:szCs w:val="24"/>
        </w:rPr>
      </w:pPr>
      <w:r w:rsidRPr="0028350E">
        <w:rPr>
          <w:rFonts w:ascii="仿宋_GB2312" w:eastAsia="仿宋_GB2312" w:cs="Times New Roman"/>
          <w:kern w:val="0"/>
          <w:sz w:val="30"/>
          <w:szCs w:val="30"/>
        </w:rPr>
        <w:tab/>
      </w:r>
      <w:r w:rsidRPr="0028350E"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 w:rsidRPr="0028350E">
        <w:rPr>
          <w:rFonts w:ascii="仿宋_GB2312" w:eastAsia="仿宋_GB2312" w:cs="仿宋_GB2312" w:hint="eastAsia"/>
          <w:kern w:val="0"/>
          <w:sz w:val="30"/>
          <w:szCs w:val="30"/>
        </w:rPr>
        <w:t>根据省财政厅、省人力资源和社会保障厅浙财会</w:t>
      </w:r>
      <w:r w:rsidRPr="0028350E">
        <w:rPr>
          <w:rFonts w:ascii="仿宋_GB2312" w:eastAsia="仿宋_GB2312" w:cs="仿宋_GB2312"/>
          <w:kern w:val="0"/>
          <w:sz w:val="30"/>
          <w:szCs w:val="30"/>
        </w:rPr>
        <w:t>[2018]6</w:t>
      </w:r>
      <w:r w:rsidRPr="0028350E">
        <w:rPr>
          <w:rFonts w:ascii="仿宋_GB2312" w:eastAsia="仿宋_GB2312" w:cs="仿宋_GB2312" w:hint="eastAsia"/>
          <w:kern w:val="0"/>
          <w:sz w:val="30"/>
          <w:szCs w:val="30"/>
        </w:rPr>
        <w:t>号、绍兴市财政局、绍兴市人力资源和社会保障局绍市财会</w:t>
      </w:r>
      <w:r w:rsidRPr="0028350E">
        <w:rPr>
          <w:rFonts w:ascii="仿宋_GB2312" w:eastAsia="仿宋_GB2312" w:cs="仿宋_GB2312"/>
          <w:kern w:val="0"/>
          <w:sz w:val="30"/>
          <w:szCs w:val="30"/>
        </w:rPr>
        <w:t>[2018]5</w:t>
      </w:r>
      <w:r w:rsidRPr="0028350E">
        <w:rPr>
          <w:rFonts w:ascii="仿宋_GB2312" w:eastAsia="仿宋_GB2312" w:cs="仿宋_GB2312" w:hint="eastAsia"/>
          <w:kern w:val="0"/>
          <w:sz w:val="30"/>
          <w:szCs w:val="30"/>
        </w:rPr>
        <w:t>号文件通知，</w:t>
      </w:r>
      <w:r w:rsidRPr="0028350E">
        <w:rPr>
          <w:rFonts w:ascii="仿宋_GB2312" w:eastAsia="仿宋_GB2312" w:hAnsi="宋体" w:cs="仿宋_GB2312" w:hint="eastAsia"/>
          <w:kern w:val="0"/>
          <w:sz w:val="30"/>
          <w:szCs w:val="30"/>
        </w:rPr>
        <w:t>经省高级会计师资格评审委员会评审通过，孙利君等</w:t>
      </w:r>
      <w:r w:rsidRPr="0028350E">
        <w:rPr>
          <w:rFonts w:ascii="仿宋_GB2312" w:eastAsia="仿宋_GB2312" w:hAnsi="宋体" w:cs="仿宋_GB2312"/>
          <w:kern w:val="0"/>
          <w:sz w:val="30"/>
          <w:szCs w:val="30"/>
        </w:rPr>
        <w:t>5</w:t>
      </w:r>
      <w:r w:rsidRPr="0028350E">
        <w:rPr>
          <w:rFonts w:ascii="仿宋_GB2312" w:eastAsia="仿宋_GB2312" w:hAnsi="宋体" w:cs="仿宋_GB2312" w:hint="eastAsia"/>
          <w:kern w:val="0"/>
          <w:sz w:val="30"/>
          <w:szCs w:val="30"/>
        </w:rPr>
        <w:t>人具有高级会计师任职资格，取得资格时间</w:t>
      </w:r>
      <w:r w:rsidRPr="0028350E">
        <w:rPr>
          <w:rFonts w:ascii="仿宋_GB2312" w:eastAsia="仿宋_GB2312" w:hAnsi="宋体" w:cs="仿宋_GB2312"/>
          <w:kern w:val="0"/>
          <w:sz w:val="30"/>
          <w:szCs w:val="30"/>
        </w:rPr>
        <w:t>2017</w:t>
      </w:r>
      <w:r w:rsidRPr="0028350E">
        <w:rPr>
          <w:rFonts w:ascii="仿宋_GB2312" w:eastAsia="仿宋_GB2312" w:hAnsi="宋体" w:cs="仿宋_GB2312" w:hint="eastAsia"/>
          <w:kern w:val="0"/>
          <w:sz w:val="30"/>
          <w:szCs w:val="30"/>
        </w:rPr>
        <w:t>年</w:t>
      </w:r>
      <w:r w:rsidRPr="0028350E">
        <w:rPr>
          <w:rFonts w:ascii="仿宋_GB2312" w:eastAsia="仿宋_GB2312" w:hAnsi="宋体" w:cs="仿宋_GB2312"/>
          <w:kern w:val="0"/>
          <w:sz w:val="30"/>
          <w:szCs w:val="30"/>
        </w:rPr>
        <w:t>12</w:t>
      </w:r>
      <w:r w:rsidRPr="0028350E">
        <w:rPr>
          <w:rFonts w:ascii="仿宋_GB2312" w:eastAsia="仿宋_GB2312" w:hAnsi="宋体" w:cs="仿宋_GB2312" w:hint="eastAsia"/>
          <w:kern w:val="0"/>
          <w:sz w:val="30"/>
          <w:szCs w:val="30"/>
        </w:rPr>
        <w:t>月</w:t>
      </w:r>
      <w:r w:rsidRPr="0028350E">
        <w:rPr>
          <w:rFonts w:ascii="仿宋_GB2312" w:eastAsia="仿宋_GB2312" w:hAnsi="宋体" w:cs="仿宋_GB2312"/>
          <w:kern w:val="0"/>
          <w:sz w:val="30"/>
          <w:szCs w:val="30"/>
        </w:rPr>
        <w:t>8</w:t>
      </w:r>
      <w:r w:rsidRPr="0028350E">
        <w:rPr>
          <w:rFonts w:ascii="仿宋_GB2312" w:eastAsia="仿宋_GB2312" w:hAnsi="宋体" w:cs="仿宋_GB2312" w:hint="eastAsia"/>
          <w:kern w:val="0"/>
          <w:sz w:val="30"/>
          <w:szCs w:val="30"/>
        </w:rPr>
        <w:t>日，现予公布。具体名单如下：</w:t>
      </w:r>
    </w:p>
    <w:p w:rsidR="008C35D7" w:rsidRPr="0028350E" w:rsidRDefault="008C35D7" w:rsidP="008F53CF">
      <w:pPr>
        <w:spacing w:line="276" w:lineRule="auto"/>
        <w:ind w:firstLineChars="200" w:firstLine="31680"/>
        <w:jc w:val="left"/>
        <w:outlineLvl w:val="0"/>
        <w:rPr>
          <w:rFonts w:ascii="仿宋_GB2312" w:eastAsia="仿宋_GB2312" w:hAnsi="仿宋" w:cs="Times New Roman"/>
          <w:kern w:val="0"/>
          <w:sz w:val="30"/>
          <w:szCs w:val="30"/>
        </w:rPr>
      </w:pPr>
      <w:r w:rsidRPr="0028350E">
        <w:rPr>
          <w:rFonts w:ascii="仿宋_GB2312" w:eastAsia="仿宋_GB2312" w:hAnsi="仿宋" w:cs="仿宋_GB2312" w:hint="eastAsia"/>
          <w:kern w:val="0"/>
          <w:sz w:val="30"/>
          <w:szCs w:val="30"/>
        </w:rPr>
        <w:t>绍兴市上虞区农村发展研究中心</w:t>
      </w:r>
      <w:r w:rsidRPr="0028350E">
        <w:rPr>
          <w:rFonts w:ascii="仿宋_GB2312" w:eastAsia="仿宋_GB2312" w:hAnsi="仿宋" w:cs="Times New Roman"/>
          <w:kern w:val="0"/>
          <w:sz w:val="30"/>
          <w:szCs w:val="30"/>
        </w:rPr>
        <w:tab/>
      </w:r>
      <w:r w:rsidRPr="0028350E">
        <w:rPr>
          <w:rFonts w:ascii="仿宋_GB2312" w:eastAsia="仿宋_GB2312" w:hAnsi="仿宋" w:cs="Times New Roman"/>
          <w:kern w:val="0"/>
          <w:sz w:val="30"/>
          <w:szCs w:val="30"/>
        </w:rPr>
        <w:tab/>
      </w:r>
      <w:r w:rsidRPr="0028350E">
        <w:rPr>
          <w:rFonts w:ascii="仿宋_GB2312" w:eastAsia="仿宋_GB2312" w:hAnsi="仿宋" w:cs="Times New Roman"/>
          <w:kern w:val="0"/>
          <w:sz w:val="30"/>
          <w:szCs w:val="30"/>
        </w:rPr>
        <w:tab/>
      </w:r>
      <w:r w:rsidRPr="0028350E">
        <w:rPr>
          <w:rFonts w:ascii="仿宋_GB2312" w:eastAsia="仿宋_GB2312" w:hAnsi="仿宋" w:cs="仿宋_GB2312" w:hint="eastAsia"/>
          <w:kern w:val="0"/>
          <w:sz w:val="30"/>
          <w:szCs w:val="30"/>
        </w:rPr>
        <w:t>孙利君</w:t>
      </w:r>
    </w:p>
    <w:p w:rsidR="008C35D7" w:rsidRPr="0028350E" w:rsidRDefault="008C35D7" w:rsidP="008F53CF">
      <w:pPr>
        <w:spacing w:line="276" w:lineRule="auto"/>
        <w:ind w:firstLineChars="200" w:firstLine="31680"/>
        <w:jc w:val="left"/>
        <w:outlineLvl w:val="0"/>
        <w:rPr>
          <w:rFonts w:ascii="仿宋_GB2312" w:eastAsia="仿宋_GB2312" w:hAnsi="仿宋" w:cs="Times New Roman"/>
          <w:kern w:val="0"/>
          <w:sz w:val="30"/>
          <w:szCs w:val="30"/>
        </w:rPr>
      </w:pPr>
      <w:r w:rsidRPr="0028350E">
        <w:rPr>
          <w:rFonts w:ascii="仿宋_GB2312" w:eastAsia="仿宋_GB2312" w:hAnsi="仿宋" w:cs="仿宋_GB2312" w:hint="eastAsia"/>
          <w:kern w:val="0"/>
          <w:sz w:val="30"/>
          <w:szCs w:val="30"/>
        </w:rPr>
        <w:t>绍兴市上虞区排水管理有限公司</w:t>
      </w:r>
      <w:r w:rsidRPr="0028350E">
        <w:rPr>
          <w:rFonts w:ascii="仿宋_GB2312" w:eastAsia="仿宋_GB2312" w:hAnsi="仿宋" w:cs="Times New Roman"/>
          <w:kern w:val="0"/>
          <w:sz w:val="30"/>
          <w:szCs w:val="30"/>
        </w:rPr>
        <w:tab/>
      </w:r>
      <w:r w:rsidRPr="0028350E">
        <w:rPr>
          <w:rFonts w:ascii="仿宋_GB2312" w:eastAsia="仿宋_GB2312" w:hAnsi="仿宋" w:cs="Times New Roman"/>
          <w:kern w:val="0"/>
          <w:sz w:val="30"/>
          <w:szCs w:val="30"/>
        </w:rPr>
        <w:tab/>
      </w:r>
      <w:r w:rsidRPr="0028350E">
        <w:rPr>
          <w:rFonts w:ascii="仿宋_GB2312" w:eastAsia="仿宋_GB2312" w:hAnsi="仿宋" w:cs="Times New Roman"/>
          <w:kern w:val="0"/>
          <w:sz w:val="30"/>
          <w:szCs w:val="30"/>
        </w:rPr>
        <w:tab/>
      </w:r>
      <w:r w:rsidRPr="0028350E">
        <w:rPr>
          <w:rFonts w:ascii="仿宋_GB2312" w:eastAsia="仿宋_GB2312" w:hAnsi="仿宋" w:cs="仿宋_GB2312" w:hint="eastAsia"/>
          <w:kern w:val="0"/>
          <w:sz w:val="30"/>
          <w:szCs w:val="30"/>
        </w:rPr>
        <w:t>丁</w:t>
      </w:r>
      <w:r w:rsidRPr="0028350E">
        <w:rPr>
          <w:rFonts w:ascii="仿宋_GB2312" w:eastAsia="仿宋_GB2312" w:hAnsi="仿宋" w:cs="仿宋_GB2312"/>
          <w:kern w:val="0"/>
          <w:sz w:val="30"/>
          <w:szCs w:val="30"/>
        </w:rPr>
        <w:t xml:space="preserve">  </w:t>
      </w:r>
      <w:r w:rsidRPr="0028350E">
        <w:rPr>
          <w:rFonts w:ascii="仿宋_GB2312" w:eastAsia="仿宋_GB2312" w:hAnsi="仿宋" w:cs="仿宋_GB2312" w:hint="eastAsia"/>
          <w:kern w:val="0"/>
          <w:sz w:val="30"/>
          <w:szCs w:val="30"/>
        </w:rPr>
        <w:t>峰</w:t>
      </w:r>
    </w:p>
    <w:p w:rsidR="008C35D7" w:rsidRPr="0028350E" w:rsidRDefault="008C35D7" w:rsidP="008F53CF">
      <w:pPr>
        <w:spacing w:line="276" w:lineRule="auto"/>
        <w:ind w:firstLineChars="200" w:firstLine="31680"/>
        <w:jc w:val="left"/>
        <w:outlineLvl w:val="0"/>
        <w:rPr>
          <w:rFonts w:ascii="仿宋_GB2312" w:eastAsia="仿宋_GB2312" w:hAnsi="仿宋" w:cs="Times New Roman"/>
          <w:kern w:val="0"/>
          <w:sz w:val="30"/>
          <w:szCs w:val="30"/>
        </w:rPr>
      </w:pPr>
      <w:r w:rsidRPr="0028350E">
        <w:rPr>
          <w:rFonts w:ascii="仿宋_GB2312" w:eastAsia="仿宋_GB2312" w:hAnsi="仿宋" w:cs="仿宋_GB2312" w:hint="eastAsia"/>
          <w:kern w:val="0"/>
          <w:sz w:val="30"/>
          <w:szCs w:val="30"/>
        </w:rPr>
        <w:t>绍兴市合兴包装印刷有限公司</w:t>
      </w:r>
      <w:r w:rsidRPr="0028350E">
        <w:rPr>
          <w:rFonts w:ascii="仿宋_GB2312" w:eastAsia="仿宋_GB2312" w:hAnsi="仿宋" w:cs="Times New Roman"/>
          <w:kern w:val="0"/>
          <w:sz w:val="30"/>
          <w:szCs w:val="30"/>
        </w:rPr>
        <w:tab/>
      </w:r>
      <w:r w:rsidRPr="0028350E">
        <w:rPr>
          <w:rFonts w:ascii="仿宋_GB2312" w:eastAsia="仿宋_GB2312" w:hAnsi="仿宋" w:cs="Times New Roman"/>
          <w:kern w:val="0"/>
          <w:sz w:val="30"/>
          <w:szCs w:val="30"/>
        </w:rPr>
        <w:tab/>
      </w:r>
      <w:r w:rsidRPr="0028350E">
        <w:rPr>
          <w:rFonts w:ascii="仿宋_GB2312" w:eastAsia="仿宋_GB2312" w:hAnsi="仿宋" w:cs="Times New Roman"/>
          <w:kern w:val="0"/>
          <w:sz w:val="30"/>
          <w:szCs w:val="30"/>
        </w:rPr>
        <w:tab/>
      </w:r>
      <w:r w:rsidRPr="0028350E">
        <w:rPr>
          <w:rFonts w:ascii="仿宋_GB2312" w:eastAsia="仿宋_GB2312" w:hAnsi="仿宋" w:cs="Times New Roman"/>
          <w:kern w:val="0"/>
          <w:sz w:val="30"/>
          <w:szCs w:val="30"/>
        </w:rPr>
        <w:tab/>
      </w:r>
      <w:r w:rsidRPr="0028350E">
        <w:rPr>
          <w:rFonts w:ascii="仿宋_GB2312" w:eastAsia="仿宋_GB2312" w:hAnsi="仿宋" w:cs="仿宋_GB2312" w:hint="eastAsia"/>
          <w:kern w:val="0"/>
          <w:sz w:val="30"/>
          <w:szCs w:val="30"/>
        </w:rPr>
        <w:t>姜君娣</w:t>
      </w:r>
    </w:p>
    <w:p w:rsidR="008C35D7" w:rsidRPr="0028350E" w:rsidRDefault="008C35D7" w:rsidP="008F53CF">
      <w:pPr>
        <w:spacing w:line="276" w:lineRule="auto"/>
        <w:ind w:firstLineChars="200" w:firstLine="31680"/>
        <w:jc w:val="left"/>
        <w:outlineLvl w:val="0"/>
        <w:rPr>
          <w:rFonts w:ascii="仿宋_GB2312" w:eastAsia="仿宋_GB2312" w:hAnsi="仿宋" w:cs="Times New Roman"/>
          <w:kern w:val="0"/>
          <w:sz w:val="30"/>
          <w:szCs w:val="30"/>
        </w:rPr>
      </w:pPr>
      <w:r w:rsidRPr="0028350E">
        <w:rPr>
          <w:rFonts w:ascii="仿宋_GB2312" w:eastAsia="仿宋_GB2312" w:hAnsi="仿宋" w:cs="仿宋_GB2312" w:hint="eastAsia"/>
          <w:kern w:val="0"/>
          <w:sz w:val="30"/>
          <w:szCs w:val="30"/>
        </w:rPr>
        <w:t>浙江上虞农村商业银行股份有限公司</w:t>
      </w:r>
      <w:r w:rsidRPr="0028350E">
        <w:rPr>
          <w:rFonts w:ascii="仿宋_GB2312" w:eastAsia="仿宋_GB2312" w:hAnsi="仿宋" w:cs="Times New Roman"/>
          <w:kern w:val="0"/>
          <w:sz w:val="30"/>
          <w:szCs w:val="30"/>
        </w:rPr>
        <w:tab/>
      </w:r>
      <w:r w:rsidRPr="0028350E">
        <w:rPr>
          <w:rFonts w:ascii="仿宋_GB2312" w:eastAsia="仿宋_GB2312" w:hAnsi="仿宋" w:cs="Times New Roman"/>
          <w:kern w:val="0"/>
          <w:sz w:val="30"/>
          <w:szCs w:val="30"/>
        </w:rPr>
        <w:tab/>
      </w:r>
      <w:r w:rsidRPr="0028350E">
        <w:rPr>
          <w:rFonts w:ascii="仿宋_GB2312" w:eastAsia="仿宋_GB2312" w:hAnsi="仿宋" w:cs="仿宋_GB2312" w:hint="eastAsia"/>
          <w:kern w:val="0"/>
          <w:sz w:val="30"/>
          <w:szCs w:val="30"/>
        </w:rPr>
        <w:t>罗妙娟</w:t>
      </w:r>
    </w:p>
    <w:p w:rsidR="008C35D7" w:rsidRPr="0028350E" w:rsidRDefault="008C35D7" w:rsidP="008F53CF">
      <w:pPr>
        <w:spacing w:line="276" w:lineRule="auto"/>
        <w:ind w:firstLineChars="200" w:firstLine="31680"/>
        <w:jc w:val="left"/>
        <w:outlineLvl w:val="0"/>
        <w:rPr>
          <w:rFonts w:ascii="仿宋_GB2312" w:eastAsia="仿宋_GB2312" w:hAnsi="仿宋" w:cs="Times New Roman"/>
          <w:kern w:val="0"/>
          <w:sz w:val="30"/>
          <w:szCs w:val="30"/>
        </w:rPr>
      </w:pPr>
      <w:r w:rsidRPr="0028350E">
        <w:rPr>
          <w:rFonts w:ascii="仿宋_GB2312" w:eastAsia="仿宋_GB2312" w:hAnsi="仿宋" w:cs="仿宋_GB2312" w:hint="eastAsia"/>
          <w:kern w:val="0"/>
          <w:sz w:val="30"/>
          <w:szCs w:val="30"/>
        </w:rPr>
        <w:t>曼浦汉克化工（上虞）有限公司</w:t>
      </w:r>
      <w:r w:rsidRPr="0028350E">
        <w:rPr>
          <w:rFonts w:ascii="仿宋_GB2312" w:eastAsia="仿宋_GB2312" w:hAnsi="仿宋" w:cs="Times New Roman"/>
          <w:kern w:val="0"/>
          <w:sz w:val="30"/>
          <w:szCs w:val="30"/>
        </w:rPr>
        <w:tab/>
      </w:r>
      <w:r w:rsidRPr="0028350E">
        <w:rPr>
          <w:rFonts w:ascii="仿宋_GB2312" w:eastAsia="仿宋_GB2312" w:hAnsi="仿宋" w:cs="Times New Roman"/>
          <w:kern w:val="0"/>
          <w:sz w:val="30"/>
          <w:szCs w:val="30"/>
        </w:rPr>
        <w:tab/>
      </w:r>
      <w:r w:rsidRPr="0028350E">
        <w:rPr>
          <w:rFonts w:ascii="仿宋_GB2312" w:eastAsia="仿宋_GB2312" w:hAnsi="仿宋" w:cs="Times New Roman"/>
          <w:kern w:val="0"/>
          <w:sz w:val="30"/>
          <w:szCs w:val="30"/>
        </w:rPr>
        <w:tab/>
      </w:r>
      <w:r w:rsidRPr="0028350E">
        <w:rPr>
          <w:rFonts w:ascii="仿宋_GB2312" w:eastAsia="仿宋_GB2312" w:hAnsi="仿宋" w:cs="仿宋_GB2312" w:hint="eastAsia"/>
          <w:kern w:val="0"/>
          <w:sz w:val="30"/>
          <w:szCs w:val="30"/>
        </w:rPr>
        <w:t>朱泉清</w:t>
      </w:r>
    </w:p>
    <w:p w:rsidR="008C35D7" w:rsidRPr="0028350E" w:rsidRDefault="008C35D7" w:rsidP="00BC30E3">
      <w:pPr>
        <w:tabs>
          <w:tab w:val="left" w:pos="4620"/>
        </w:tabs>
        <w:snapToGrid w:val="0"/>
        <w:outlineLvl w:val="0"/>
        <w:rPr>
          <w:rFonts w:ascii="仿宋_GB2312" w:eastAsia="仿宋_GB2312" w:cs="Times New Roman"/>
        </w:rPr>
      </w:pPr>
    </w:p>
    <w:p w:rsidR="008C35D7" w:rsidRPr="0028350E" w:rsidRDefault="008C35D7" w:rsidP="00BC30E3">
      <w:pPr>
        <w:tabs>
          <w:tab w:val="left" w:pos="4620"/>
        </w:tabs>
        <w:snapToGrid w:val="0"/>
        <w:outlineLvl w:val="0"/>
        <w:rPr>
          <w:rFonts w:ascii="仿宋_GB2312" w:eastAsia="仿宋_GB2312" w:cs="Times New Roman"/>
        </w:rPr>
      </w:pPr>
    </w:p>
    <w:p w:rsidR="008C35D7" w:rsidRPr="0028350E" w:rsidRDefault="008C35D7" w:rsidP="00382789">
      <w:pPr>
        <w:jc w:val="right"/>
        <w:rPr>
          <w:rFonts w:ascii="仿宋_GB2312" w:eastAsia="仿宋_GB2312" w:hAnsi="仿宋" w:cs="Times New Roman"/>
          <w:sz w:val="30"/>
          <w:szCs w:val="30"/>
        </w:rPr>
      </w:pPr>
      <w:r w:rsidRPr="0028350E">
        <w:rPr>
          <w:rFonts w:ascii="仿宋_GB2312" w:eastAsia="仿宋_GB2312" w:hAnsi="仿宋" w:cs="仿宋_GB2312" w:hint="eastAsia"/>
          <w:sz w:val="30"/>
          <w:szCs w:val="30"/>
        </w:rPr>
        <w:t>绍兴市上虞区人力资源和社会保障局</w:t>
      </w:r>
    </w:p>
    <w:p w:rsidR="008C35D7" w:rsidRPr="0028350E" w:rsidRDefault="008C35D7" w:rsidP="00382789">
      <w:pPr>
        <w:ind w:firstLine="660"/>
        <w:rPr>
          <w:rFonts w:ascii="仿宋_GB2312" w:eastAsia="仿宋_GB2312" w:hAnsi="仿宋" w:cs="Times New Roman"/>
          <w:sz w:val="30"/>
          <w:szCs w:val="30"/>
        </w:rPr>
      </w:pPr>
      <w:r w:rsidRPr="0028350E">
        <w:rPr>
          <w:rFonts w:ascii="仿宋_GB2312" w:eastAsia="仿宋_GB2312" w:hAnsi="仿宋" w:cs="仿宋_GB2312"/>
          <w:sz w:val="30"/>
          <w:szCs w:val="30"/>
        </w:rPr>
        <w:t xml:space="preserve">                              </w:t>
      </w:r>
      <w:r w:rsidRPr="0028350E">
        <w:rPr>
          <w:rFonts w:ascii="仿宋_GB2312" w:eastAsia="仿宋_GB2312" w:hAnsi="仿宋" w:cs="仿宋_GB2312" w:hint="eastAsia"/>
          <w:sz w:val="30"/>
          <w:szCs w:val="30"/>
        </w:rPr>
        <w:t>二</w:t>
      </w:r>
      <w:r w:rsidRPr="0028350E">
        <w:rPr>
          <w:rFonts w:ascii="仿宋_GB2312" w:eastAsia="仿宋_GB2312" w:hAnsi="仿宋" w:cs="仿宋_GB2312"/>
          <w:sz w:val="30"/>
          <w:szCs w:val="30"/>
        </w:rPr>
        <w:t>0</w:t>
      </w:r>
      <w:r w:rsidRPr="0028350E">
        <w:rPr>
          <w:rFonts w:ascii="仿宋_GB2312" w:eastAsia="仿宋_GB2312" w:hAnsi="仿宋" w:cs="仿宋_GB2312" w:hint="eastAsia"/>
          <w:sz w:val="30"/>
          <w:szCs w:val="30"/>
        </w:rPr>
        <w:t>一八年四月十八日</w:t>
      </w:r>
    </w:p>
    <w:p w:rsidR="008C35D7" w:rsidRDefault="008C35D7" w:rsidP="00382789">
      <w:pPr>
        <w:ind w:firstLine="660"/>
        <w:rPr>
          <w:rFonts w:ascii="仿宋_GB2312" w:eastAsia="仿宋_GB2312" w:hAnsi="仿宋" w:cs="Times New Roman"/>
          <w:sz w:val="30"/>
          <w:szCs w:val="30"/>
        </w:rPr>
      </w:pPr>
    </w:p>
    <w:p w:rsidR="008C35D7" w:rsidRPr="0028350E" w:rsidRDefault="008C35D7" w:rsidP="00382789">
      <w:pPr>
        <w:ind w:firstLine="660"/>
        <w:rPr>
          <w:rFonts w:ascii="仿宋_GB2312" w:eastAsia="仿宋_GB2312" w:hAnsi="仿宋" w:cs="Times New Roman"/>
          <w:sz w:val="30"/>
          <w:szCs w:val="30"/>
        </w:rPr>
      </w:pPr>
    </w:p>
    <w:p w:rsidR="008C35D7" w:rsidRPr="0028350E" w:rsidRDefault="008C35D7" w:rsidP="00252490">
      <w:pPr>
        <w:pBdr>
          <w:bottom w:val="single" w:sz="6" w:space="1" w:color="auto"/>
          <w:between w:val="single" w:sz="6" w:space="1" w:color="auto"/>
        </w:pBdr>
        <w:rPr>
          <w:rFonts w:ascii="仿宋_GB2312" w:eastAsia="仿宋_GB2312" w:hAnsi="仿宋" w:cs="Times New Roman"/>
          <w:sz w:val="30"/>
          <w:szCs w:val="30"/>
        </w:rPr>
      </w:pPr>
    </w:p>
    <w:p w:rsidR="008C35D7" w:rsidRPr="0028350E" w:rsidRDefault="008C35D7" w:rsidP="00252490">
      <w:pPr>
        <w:pBdr>
          <w:bottom w:val="single" w:sz="6" w:space="1" w:color="auto"/>
          <w:between w:val="single" w:sz="6" w:space="1" w:color="auto"/>
        </w:pBdr>
        <w:rPr>
          <w:rFonts w:ascii="仿宋_GB2312" w:eastAsia="仿宋_GB2312" w:cs="Times New Roman"/>
          <w:sz w:val="30"/>
          <w:szCs w:val="30"/>
        </w:rPr>
      </w:pPr>
      <w:r w:rsidRPr="0028350E">
        <w:rPr>
          <w:rFonts w:ascii="仿宋_GB2312" w:eastAsia="仿宋_GB2312" w:hAnsi="仿宋" w:cs="仿宋_GB2312" w:hint="eastAsia"/>
          <w:sz w:val="30"/>
          <w:szCs w:val="30"/>
        </w:rPr>
        <w:t>绍兴市上虞区人力资源和社会保障局办公室</w:t>
      </w:r>
      <w:r w:rsidRPr="0028350E">
        <w:rPr>
          <w:rFonts w:ascii="仿宋_GB2312" w:eastAsia="仿宋_GB2312" w:cs="仿宋_GB2312"/>
          <w:sz w:val="30"/>
          <w:szCs w:val="30"/>
        </w:rPr>
        <w:t xml:space="preserve">   2018</w:t>
      </w:r>
      <w:r w:rsidRPr="0028350E">
        <w:rPr>
          <w:rFonts w:ascii="仿宋_GB2312" w:eastAsia="仿宋_GB2312" w:hAnsi="仿宋" w:cs="仿宋_GB2312" w:hint="eastAsia"/>
          <w:sz w:val="30"/>
          <w:szCs w:val="30"/>
        </w:rPr>
        <w:t>年</w:t>
      </w:r>
      <w:r w:rsidRPr="0028350E">
        <w:rPr>
          <w:rFonts w:ascii="仿宋_GB2312" w:eastAsia="仿宋_GB2312" w:hAnsi="仿宋" w:cs="仿宋_GB2312"/>
          <w:sz w:val="30"/>
          <w:szCs w:val="30"/>
        </w:rPr>
        <w:t>4</w:t>
      </w:r>
      <w:r w:rsidRPr="0028350E">
        <w:rPr>
          <w:rFonts w:ascii="仿宋_GB2312" w:eastAsia="仿宋_GB2312" w:hAnsi="仿宋" w:cs="仿宋_GB2312" w:hint="eastAsia"/>
          <w:sz w:val="30"/>
          <w:szCs w:val="30"/>
        </w:rPr>
        <w:t>月</w:t>
      </w:r>
      <w:r w:rsidRPr="0028350E">
        <w:rPr>
          <w:rFonts w:ascii="仿宋_GB2312" w:eastAsia="仿宋_GB2312" w:hAnsi="仿宋" w:cs="仿宋_GB2312"/>
          <w:sz w:val="30"/>
          <w:szCs w:val="30"/>
        </w:rPr>
        <w:t>18</w:t>
      </w:r>
      <w:r w:rsidRPr="0028350E">
        <w:rPr>
          <w:rFonts w:ascii="仿宋_GB2312" w:eastAsia="仿宋_GB2312" w:hAnsi="仿宋" w:cs="仿宋_GB2312" w:hint="eastAsia"/>
          <w:sz w:val="30"/>
          <w:szCs w:val="30"/>
        </w:rPr>
        <w:t>日印发</w:t>
      </w:r>
    </w:p>
    <w:p w:rsidR="008C35D7" w:rsidRPr="0028350E" w:rsidRDefault="008C35D7" w:rsidP="00B10B9F">
      <w:pPr>
        <w:jc w:val="right"/>
        <w:rPr>
          <w:rFonts w:ascii="仿宋_GB2312" w:eastAsia="仿宋_GB2312" w:hAnsi="仿宋" w:cs="Times New Roman"/>
          <w:sz w:val="30"/>
          <w:szCs w:val="30"/>
        </w:rPr>
      </w:pPr>
      <w:r w:rsidRPr="0028350E">
        <w:rPr>
          <w:rFonts w:ascii="仿宋_GB2312" w:eastAsia="仿宋_GB2312" w:hAnsi="仿宋" w:cs="仿宋_GB2312" w:hint="eastAsia"/>
          <w:sz w:val="30"/>
          <w:szCs w:val="30"/>
        </w:rPr>
        <w:t>共印</w:t>
      </w:r>
      <w:r w:rsidRPr="0028350E">
        <w:rPr>
          <w:rFonts w:ascii="仿宋_GB2312" w:eastAsia="仿宋_GB2312" w:hAnsi="仿宋" w:cs="仿宋_GB2312"/>
          <w:sz w:val="30"/>
          <w:szCs w:val="30"/>
        </w:rPr>
        <w:t>12</w:t>
      </w:r>
      <w:r w:rsidRPr="0028350E">
        <w:rPr>
          <w:rFonts w:ascii="仿宋_GB2312" w:eastAsia="仿宋_GB2312" w:hAnsi="仿宋" w:cs="仿宋_GB2312" w:hint="eastAsia"/>
          <w:sz w:val="30"/>
          <w:szCs w:val="30"/>
        </w:rPr>
        <w:t>份</w:t>
      </w:r>
    </w:p>
    <w:p w:rsidR="008C35D7" w:rsidRPr="0028350E" w:rsidRDefault="008C35D7" w:rsidP="008F53CF">
      <w:pPr>
        <w:ind w:right="1200"/>
        <w:rPr>
          <w:rFonts w:ascii="仿宋_GB2312" w:eastAsia="仿宋_GB2312" w:cs="Times New Roman"/>
        </w:rPr>
      </w:pPr>
    </w:p>
    <w:sectPr w:rsidR="008C35D7" w:rsidRPr="0028350E" w:rsidSect="00A04A69">
      <w:footerReference w:type="default" r:id="rId6"/>
      <w:pgSz w:w="11906" w:h="16838" w:code="9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D7" w:rsidRDefault="008C35D7" w:rsidP="008823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35D7" w:rsidRDefault="008C35D7" w:rsidP="008823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D7" w:rsidRDefault="008C35D7" w:rsidP="003B1CC4">
    <w:pPr>
      <w:pStyle w:val="Footer"/>
      <w:framePr w:wrap="auto" w:vAnchor="text" w:hAnchor="margin" w:xAlign="right" w:y="1"/>
      <w:rPr>
        <w:rStyle w:val="PageNumber"/>
        <w:rFonts w:cs="Times New Roman"/>
      </w:rPr>
    </w:pPr>
  </w:p>
  <w:p w:rsidR="008C35D7" w:rsidRDefault="008C35D7" w:rsidP="00645066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D7" w:rsidRDefault="008C35D7" w:rsidP="008823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35D7" w:rsidRDefault="008C35D7" w:rsidP="008823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6F6"/>
    <w:rsid w:val="000043E6"/>
    <w:rsid w:val="00004DEF"/>
    <w:rsid w:val="00014ACB"/>
    <w:rsid w:val="00015BBB"/>
    <w:rsid w:val="000173C5"/>
    <w:rsid w:val="00026CE2"/>
    <w:rsid w:val="00037346"/>
    <w:rsid w:val="00044C0C"/>
    <w:rsid w:val="00072928"/>
    <w:rsid w:val="00080027"/>
    <w:rsid w:val="0008010C"/>
    <w:rsid w:val="00084477"/>
    <w:rsid w:val="00086171"/>
    <w:rsid w:val="00091301"/>
    <w:rsid w:val="00093803"/>
    <w:rsid w:val="000A3675"/>
    <w:rsid w:val="000A63AB"/>
    <w:rsid w:val="000B25FB"/>
    <w:rsid w:val="000C1580"/>
    <w:rsid w:val="000D2338"/>
    <w:rsid w:val="000D5F1C"/>
    <w:rsid w:val="000E5BB5"/>
    <w:rsid w:val="000F3424"/>
    <w:rsid w:val="000F6BA1"/>
    <w:rsid w:val="0010010A"/>
    <w:rsid w:val="00100CAF"/>
    <w:rsid w:val="001419DE"/>
    <w:rsid w:val="00154306"/>
    <w:rsid w:val="001557F4"/>
    <w:rsid w:val="0017010A"/>
    <w:rsid w:val="001811AA"/>
    <w:rsid w:val="00187A89"/>
    <w:rsid w:val="001A549D"/>
    <w:rsid w:val="001B52E1"/>
    <w:rsid w:val="001D3187"/>
    <w:rsid w:val="001F1285"/>
    <w:rsid w:val="001F42B5"/>
    <w:rsid w:val="001F4443"/>
    <w:rsid w:val="001F7545"/>
    <w:rsid w:val="00211D68"/>
    <w:rsid w:val="00213C2D"/>
    <w:rsid w:val="0025026A"/>
    <w:rsid w:val="00251EE4"/>
    <w:rsid w:val="00252490"/>
    <w:rsid w:val="0028350E"/>
    <w:rsid w:val="00293F76"/>
    <w:rsid w:val="00294F54"/>
    <w:rsid w:val="002B1BCB"/>
    <w:rsid w:val="002B1F4B"/>
    <w:rsid w:val="002B22C6"/>
    <w:rsid w:val="002B763E"/>
    <w:rsid w:val="002D30C8"/>
    <w:rsid w:val="002E4616"/>
    <w:rsid w:val="002E6E69"/>
    <w:rsid w:val="002F11D7"/>
    <w:rsid w:val="003161B3"/>
    <w:rsid w:val="003230F3"/>
    <w:rsid w:val="00326999"/>
    <w:rsid w:val="00342007"/>
    <w:rsid w:val="0034249D"/>
    <w:rsid w:val="003521EC"/>
    <w:rsid w:val="00352611"/>
    <w:rsid w:val="003562AD"/>
    <w:rsid w:val="00377A98"/>
    <w:rsid w:val="00382789"/>
    <w:rsid w:val="00386FDE"/>
    <w:rsid w:val="00395A41"/>
    <w:rsid w:val="00395ED8"/>
    <w:rsid w:val="003B1CC4"/>
    <w:rsid w:val="003B40FC"/>
    <w:rsid w:val="003C24DE"/>
    <w:rsid w:val="003C6E5E"/>
    <w:rsid w:val="003D2B08"/>
    <w:rsid w:val="003D474F"/>
    <w:rsid w:val="00401F32"/>
    <w:rsid w:val="004115BB"/>
    <w:rsid w:val="004162AB"/>
    <w:rsid w:val="00417F61"/>
    <w:rsid w:val="00430C5A"/>
    <w:rsid w:val="00432771"/>
    <w:rsid w:val="004352DD"/>
    <w:rsid w:val="00462BF1"/>
    <w:rsid w:val="004A1856"/>
    <w:rsid w:val="004B6342"/>
    <w:rsid w:val="004C18C8"/>
    <w:rsid w:val="004C7C71"/>
    <w:rsid w:val="004D77A4"/>
    <w:rsid w:val="004F06F6"/>
    <w:rsid w:val="004F72FA"/>
    <w:rsid w:val="00506090"/>
    <w:rsid w:val="00516FA1"/>
    <w:rsid w:val="00530579"/>
    <w:rsid w:val="00544E32"/>
    <w:rsid w:val="005534CA"/>
    <w:rsid w:val="005607FA"/>
    <w:rsid w:val="0056130A"/>
    <w:rsid w:val="005674B4"/>
    <w:rsid w:val="00575863"/>
    <w:rsid w:val="005771B0"/>
    <w:rsid w:val="00583275"/>
    <w:rsid w:val="005927F7"/>
    <w:rsid w:val="005A01BC"/>
    <w:rsid w:val="005A0E0A"/>
    <w:rsid w:val="005A50EA"/>
    <w:rsid w:val="005A698C"/>
    <w:rsid w:val="005B01BC"/>
    <w:rsid w:val="005B0DA8"/>
    <w:rsid w:val="005B4188"/>
    <w:rsid w:val="005B75E4"/>
    <w:rsid w:val="005C6C8F"/>
    <w:rsid w:val="005C7E43"/>
    <w:rsid w:val="005E2205"/>
    <w:rsid w:val="005F60DA"/>
    <w:rsid w:val="005F6BE7"/>
    <w:rsid w:val="00602950"/>
    <w:rsid w:val="00604F43"/>
    <w:rsid w:val="00611907"/>
    <w:rsid w:val="0062341D"/>
    <w:rsid w:val="00630652"/>
    <w:rsid w:val="00632962"/>
    <w:rsid w:val="00644F60"/>
    <w:rsid w:val="00645066"/>
    <w:rsid w:val="00646B4F"/>
    <w:rsid w:val="0065531F"/>
    <w:rsid w:val="00655FCA"/>
    <w:rsid w:val="0066078B"/>
    <w:rsid w:val="00663C00"/>
    <w:rsid w:val="00673CAE"/>
    <w:rsid w:val="00673E40"/>
    <w:rsid w:val="0068751A"/>
    <w:rsid w:val="0069423C"/>
    <w:rsid w:val="006B4DF7"/>
    <w:rsid w:val="006B5E55"/>
    <w:rsid w:val="006B6205"/>
    <w:rsid w:val="006B72BA"/>
    <w:rsid w:val="006C0E7A"/>
    <w:rsid w:val="006C5E2F"/>
    <w:rsid w:val="006D05FC"/>
    <w:rsid w:val="006E27C4"/>
    <w:rsid w:val="006E3291"/>
    <w:rsid w:val="006F684C"/>
    <w:rsid w:val="007031F4"/>
    <w:rsid w:val="00711E61"/>
    <w:rsid w:val="007248D5"/>
    <w:rsid w:val="00730F37"/>
    <w:rsid w:val="0073365C"/>
    <w:rsid w:val="00784FED"/>
    <w:rsid w:val="007A51E7"/>
    <w:rsid w:val="007B4760"/>
    <w:rsid w:val="007C08D0"/>
    <w:rsid w:val="007C21CB"/>
    <w:rsid w:val="007F1124"/>
    <w:rsid w:val="007F5246"/>
    <w:rsid w:val="008046CF"/>
    <w:rsid w:val="00806F2D"/>
    <w:rsid w:val="00807808"/>
    <w:rsid w:val="00813FDC"/>
    <w:rsid w:val="008220EF"/>
    <w:rsid w:val="008243E6"/>
    <w:rsid w:val="00827A78"/>
    <w:rsid w:val="0083762B"/>
    <w:rsid w:val="00871B34"/>
    <w:rsid w:val="00872EAC"/>
    <w:rsid w:val="00882371"/>
    <w:rsid w:val="00887370"/>
    <w:rsid w:val="008A0FFD"/>
    <w:rsid w:val="008A6E4E"/>
    <w:rsid w:val="008C35D7"/>
    <w:rsid w:val="008D4721"/>
    <w:rsid w:val="008D4C84"/>
    <w:rsid w:val="008E1B2B"/>
    <w:rsid w:val="008E330E"/>
    <w:rsid w:val="008F427C"/>
    <w:rsid w:val="008F53CF"/>
    <w:rsid w:val="00904F0D"/>
    <w:rsid w:val="00907677"/>
    <w:rsid w:val="009117F8"/>
    <w:rsid w:val="00941A51"/>
    <w:rsid w:val="00941FFD"/>
    <w:rsid w:val="009470AD"/>
    <w:rsid w:val="00960D94"/>
    <w:rsid w:val="009706C1"/>
    <w:rsid w:val="00984FE9"/>
    <w:rsid w:val="009D0C1E"/>
    <w:rsid w:val="009E154D"/>
    <w:rsid w:val="009E2C29"/>
    <w:rsid w:val="009F2AB2"/>
    <w:rsid w:val="00A04A69"/>
    <w:rsid w:val="00A2482B"/>
    <w:rsid w:val="00A372AA"/>
    <w:rsid w:val="00A522F7"/>
    <w:rsid w:val="00A71647"/>
    <w:rsid w:val="00A7743E"/>
    <w:rsid w:val="00A8747B"/>
    <w:rsid w:val="00A915FF"/>
    <w:rsid w:val="00A97065"/>
    <w:rsid w:val="00AA0E51"/>
    <w:rsid w:val="00AA5B83"/>
    <w:rsid w:val="00AA6D30"/>
    <w:rsid w:val="00AB00C8"/>
    <w:rsid w:val="00AB20F9"/>
    <w:rsid w:val="00AC63D6"/>
    <w:rsid w:val="00AE5EE2"/>
    <w:rsid w:val="00AF2014"/>
    <w:rsid w:val="00AF2B87"/>
    <w:rsid w:val="00AF401A"/>
    <w:rsid w:val="00B10B9F"/>
    <w:rsid w:val="00B12801"/>
    <w:rsid w:val="00B662A8"/>
    <w:rsid w:val="00B70575"/>
    <w:rsid w:val="00B72E78"/>
    <w:rsid w:val="00B767BD"/>
    <w:rsid w:val="00B82A88"/>
    <w:rsid w:val="00B8410F"/>
    <w:rsid w:val="00B916BC"/>
    <w:rsid w:val="00B93D76"/>
    <w:rsid w:val="00BA67B4"/>
    <w:rsid w:val="00BA747C"/>
    <w:rsid w:val="00BC009D"/>
    <w:rsid w:val="00BC30E3"/>
    <w:rsid w:val="00BD1C17"/>
    <w:rsid w:val="00BF2865"/>
    <w:rsid w:val="00C11EEF"/>
    <w:rsid w:val="00C12FCC"/>
    <w:rsid w:val="00C13C12"/>
    <w:rsid w:val="00C513AF"/>
    <w:rsid w:val="00C626C8"/>
    <w:rsid w:val="00C70E3F"/>
    <w:rsid w:val="00CC54C9"/>
    <w:rsid w:val="00D023E3"/>
    <w:rsid w:val="00D053C1"/>
    <w:rsid w:val="00D059FA"/>
    <w:rsid w:val="00D07840"/>
    <w:rsid w:val="00D10B58"/>
    <w:rsid w:val="00D15EBE"/>
    <w:rsid w:val="00D22C4F"/>
    <w:rsid w:val="00D25B38"/>
    <w:rsid w:val="00D415F7"/>
    <w:rsid w:val="00D544D8"/>
    <w:rsid w:val="00D551D5"/>
    <w:rsid w:val="00D61A4F"/>
    <w:rsid w:val="00D91132"/>
    <w:rsid w:val="00D92573"/>
    <w:rsid w:val="00D958FA"/>
    <w:rsid w:val="00DA7B1B"/>
    <w:rsid w:val="00DB1534"/>
    <w:rsid w:val="00DC6E64"/>
    <w:rsid w:val="00DD5207"/>
    <w:rsid w:val="00DF53F5"/>
    <w:rsid w:val="00DF6C44"/>
    <w:rsid w:val="00E11966"/>
    <w:rsid w:val="00E31A29"/>
    <w:rsid w:val="00E36B1E"/>
    <w:rsid w:val="00E429D9"/>
    <w:rsid w:val="00E46C64"/>
    <w:rsid w:val="00E477FB"/>
    <w:rsid w:val="00E53F3D"/>
    <w:rsid w:val="00E5720B"/>
    <w:rsid w:val="00E66084"/>
    <w:rsid w:val="00E748EB"/>
    <w:rsid w:val="00E84C38"/>
    <w:rsid w:val="00E945FD"/>
    <w:rsid w:val="00E95BD6"/>
    <w:rsid w:val="00E9637E"/>
    <w:rsid w:val="00EA7D9F"/>
    <w:rsid w:val="00EB1D7C"/>
    <w:rsid w:val="00EB2C14"/>
    <w:rsid w:val="00EB7414"/>
    <w:rsid w:val="00EC39B7"/>
    <w:rsid w:val="00EC6B7B"/>
    <w:rsid w:val="00ED0708"/>
    <w:rsid w:val="00ED2701"/>
    <w:rsid w:val="00EF6580"/>
    <w:rsid w:val="00F03038"/>
    <w:rsid w:val="00F11FBD"/>
    <w:rsid w:val="00F12EDA"/>
    <w:rsid w:val="00F15429"/>
    <w:rsid w:val="00F212D0"/>
    <w:rsid w:val="00F47C36"/>
    <w:rsid w:val="00F5667D"/>
    <w:rsid w:val="00F56A3C"/>
    <w:rsid w:val="00F70CB7"/>
    <w:rsid w:val="00F87E49"/>
    <w:rsid w:val="00F919D8"/>
    <w:rsid w:val="00F932FD"/>
    <w:rsid w:val="00FA46DD"/>
    <w:rsid w:val="00FA64E1"/>
    <w:rsid w:val="00FD3113"/>
    <w:rsid w:val="00FE3B4C"/>
    <w:rsid w:val="00FF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2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82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237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82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2371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645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1</Pages>
  <Words>60</Words>
  <Characters>347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虞人社职[2017]1-21号</dc:title>
  <dc:subject/>
  <dc:creator>Lenovo</dc:creator>
  <cp:keywords/>
  <dc:description/>
  <cp:lastModifiedBy>DELL</cp:lastModifiedBy>
  <cp:revision>10</cp:revision>
  <cp:lastPrinted>2018-03-16T01:59:00Z</cp:lastPrinted>
  <dcterms:created xsi:type="dcterms:W3CDTF">2018-04-18T06:56:00Z</dcterms:created>
  <dcterms:modified xsi:type="dcterms:W3CDTF">2018-04-20T07:09:00Z</dcterms:modified>
</cp:coreProperties>
</file>