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</w:rPr>
        <w:t>附件</w:t>
      </w:r>
    </w:p>
    <w:p>
      <w:pPr>
        <w:widowControl/>
        <w:spacing w:line="360" w:lineRule="atLeas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上虞区企业职工高技能晋升补贴申领表</w:t>
      </w:r>
    </w:p>
    <w:p>
      <w:pPr>
        <w:widowControl/>
        <w:spacing w:line="360" w:lineRule="atLeas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3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74"/>
        <w:gridCol w:w="858"/>
        <w:gridCol w:w="1061"/>
        <w:gridCol w:w="616"/>
        <w:gridCol w:w="920"/>
        <w:gridCol w:w="1687"/>
        <w:gridCol w:w="253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5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企业名称</w:t>
            </w:r>
          </w:p>
        </w:tc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企业类别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服务业□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职业（工种）及等级</w:t>
            </w:r>
          </w:p>
        </w:tc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证书编号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联系地址</w:t>
            </w:r>
          </w:p>
        </w:tc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开户银行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账号</w:t>
            </w:r>
          </w:p>
        </w:tc>
        <w:tc>
          <w:tcPr>
            <w:tcW w:w="4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6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申请补贴职业（工种）证书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首次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非首次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51" w:hRule="atLeast"/>
        </w:trPr>
        <w:tc>
          <w:tcPr>
            <w:tcW w:w="9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承诺书</w:t>
            </w:r>
          </w:p>
          <w:p>
            <w:pPr>
              <w:widowControl/>
              <w:spacing w:line="480" w:lineRule="exact"/>
              <w:ind w:firstLine="539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本人承诺以上内容及所提供的材料真实有效，如有虚假不得享受相关补贴，并承担相应法律责任。</w:t>
            </w:r>
          </w:p>
          <w:p>
            <w:pPr>
              <w:widowControl/>
              <w:tabs>
                <w:tab w:val="center" w:pos="4422"/>
              </w:tabs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abs>
                <w:tab w:val="center" w:pos="4422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申请人签字：</w:t>
            </w:r>
          </w:p>
          <w:p>
            <w:pPr>
              <w:widowControl/>
              <w:tabs>
                <w:tab w:val="center" w:pos="4422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或代理人签字：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tabs>
                <w:tab w:val="center" w:pos="4422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代理人身份证号：</w:t>
            </w:r>
          </w:p>
          <w:p>
            <w:pPr>
              <w:widowControl/>
              <w:tabs>
                <w:tab w:val="center" w:pos="4422"/>
              </w:tabs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8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用人单位意见</w:t>
            </w:r>
          </w:p>
        </w:tc>
        <w:tc>
          <w:tcPr>
            <w:tcW w:w="7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经审核，该申请人属本企业在岗职工并依法签订劳动合同、缴纳社会保险。</w:t>
            </w:r>
          </w:p>
          <w:p>
            <w:pPr>
              <w:widowControl/>
              <w:ind w:firstLine="470" w:firstLineChars="196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（签字）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2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经办机构审核</w:t>
            </w:r>
          </w:p>
        </w:tc>
        <w:tc>
          <w:tcPr>
            <w:tcW w:w="7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70" w:firstLineChars="196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根据上虞区企业职工高技能晋升补贴政策，申请人取得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职业（工种）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级资格证书，可享受高技能晋升补贴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元。</w:t>
            </w:r>
          </w:p>
          <w:p>
            <w:pPr>
              <w:widowControl/>
              <w:ind w:firstLine="470" w:firstLineChars="196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复核人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（签字）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r>
        <w:rPr>
          <w:rFonts w:hint="eastAsia" w:ascii="宋体" w:hAnsi="宋体" w:eastAsia="宋体" w:cs="宋体"/>
          <w:sz w:val="24"/>
        </w:rPr>
        <w:t>申请人须提供：</w:t>
      </w:r>
      <w:r>
        <w:rPr>
          <w:rFonts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sz w:val="24"/>
        </w:rPr>
        <w:t>身份证</w:t>
      </w:r>
      <w:r>
        <w:rPr>
          <w:rFonts w:ascii="宋体" w:hAnsi="宋体" w:eastAsia="宋体" w:cs="宋体"/>
          <w:sz w:val="24"/>
        </w:rPr>
        <w:t>2.</w:t>
      </w:r>
      <w:r>
        <w:rPr>
          <w:rFonts w:hint="eastAsia" w:ascii="宋体" w:hAnsi="宋体" w:eastAsia="宋体" w:cs="宋体"/>
          <w:sz w:val="24"/>
        </w:rPr>
        <w:t>职业资格证书</w:t>
      </w:r>
      <w:r>
        <w:rPr>
          <w:rFonts w:ascii="宋体" w:hAnsi="宋体" w:eastAsia="宋体" w:cs="宋体"/>
          <w:sz w:val="24"/>
        </w:rPr>
        <w:t>3.</w:t>
      </w:r>
      <w:r>
        <w:rPr>
          <w:rFonts w:hint="eastAsia" w:ascii="宋体" w:hAnsi="宋体" w:eastAsia="宋体" w:cs="宋体"/>
          <w:sz w:val="24"/>
        </w:rPr>
        <w:t>劳动合同4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银行卡</w:t>
      </w:r>
      <w:r>
        <w:rPr>
          <w:rFonts w:hint="eastAsia" w:ascii="宋体" w:hAnsi="宋体" w:eastAsia="宋体" w:cs="宋体"/>
          <w:sz w:val="24"/>
          <w:lang w:val="en-US" w:eastAsia="zh-CN"/>
        </w:rPr>
        <w:t>5.社保证明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50AFD"/>
    <w:rsid w:val="3B151ADB"/>
    <w:rsid w:val="41E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Administrator</cp:lastModifiedBy>
  <dcterms:modified xsi:type="dcterms:W3CDTF">2019-02-27T02:20:08Z</dcterms:modified>
  <dc:title>高技能人才晋升补助申请办理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