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120" w:afterLines="50" w:line="520" w:lineRule="exact"/>
        <w:jc w:val="center"/>
        <w:rPr>
          <w:rFonts w:hint="eastAsia" w:ascii="黑体" w:hAnsi="黑体" w:eastAsia="黑体" w:cs="方正小标宋简体"/>
          <w:b/>
          <w:bCs/>
          <w:sz w:val="44"/>
          <w:szCs w:val="44"/>
        </w:rPr>
      </w:pPr>
      <w:r>
        <w:rPr>
          <w:rFonts w:hint="eastAsia" w:ascii="黑体" w:hAnsi="黑体" w:eastAsia="黑体" w:cs="方正小标宋简体"/>
          <w:sz w:val="44"/>
          <w:szCs w:val="44"/>
        </w:rPr>
        <w:t>上虞区高校学生职业技能培训奖励申请表</w:t>
      </w:r>
    </w:p>
    <w:p>
      <w:pPr>
        <w:jc w:val="center"/>
        <w:rPr>
          <w:rFonts w:ascii="仿宋_GB2312"/>
          <w:sz w:val="24"/>
        </w:rPr>
      </w:pPr>
      <w:r>
        <w:rPr>
          <w:rFonts w:ascii="仿宋_GB2312"/>
        </w:rPr>
        <w:t xml:space="preserve">                            </w:t>
      </w:r>
      <w:r>
        <w:rPr>
          <w:rFonts w:ascii="仿宋_GB2312"/>
          <w:sz w:val="24"/>
        </w:rPr>
        <w:t xml:space="preserve"> </w:t>
      </w:r>
      <w:r>
        <w:rPr>
          <w:rFonts w:hint="eastAsia" w:ascii="仿宋_GB2312"/>
          <w:sz w:val="24"/>
        </w:rPr>
        <w:t>填表日期：</w:t>
      </w:r>
      <w:r>
        <w:rPr>
          <w:rFonts w:ascii="仿宋_GB2312"/>
          <w:sz w:val="24"/>
        </w:rPr>
        <w:t xml:space="preserve">     </w:t>
      </w:r>
      <w:r>
        <w:rPr>
          <w:rFonts w:hint="eastAsia" w:ascii="仿宋_GB2312"/>
          <w:sz w:val="24"/>
        </w:rPr>
        <w:t>年</w:t>
      </w:r>
      <w:r>
        <w:rPr>
          <w:rFonts w:ascii="仿宋_GB2312"/>
          <w:sz w:val="24"/>
        </w:rPr>
        <w:t xml:space="preserve">   </w:t>
      </w:r>
      <w:r>
        <w:rPr>
          <w:rFonts w:hint="eastAsia" w:ascii="仿宋_GB2312"/>
          <w:sz w:val="24"/>
        </w:rPr>
        <w:t>月</w:t>
      </w:r>
      <w:r>
        <w:rPr>
          <w:rFonts w:ascii="仿宋_GB2312"/>
          <w:sz w:val="24"/>
        </w:rPr>
        <w:t xml:space="preserve">  </w:t>
      </w:r>
      <w:r>
        <w:rPr>
          <w:rFonts w:hint="eastAsia" w:ascii="仿宋_GB2312"/>
          <w:sz w:val="24"/>
        </w:rPr>
        <w:t>日</w:t>
      </w:r>
    </w:p>
    <w:tbl>
      <w:tblPr>
        <w:tblStyle w:val="6"/>
        <w:tblW w:w="9229" w:type="dxa"/>
        <w:jc w:val="center"/>
        <w:tblInd w:w="0" w:type="dxa"/>
        <w:tblLayout w:type="fixed"/>
        <w:tblCellMar>
          <w:top w:w="0" w:type="dxa"/>
          <w:left w:w="108" w:type="dxa"/>
          <w:bottom w:w="0" w:type="dxa"/>
          <w:right w:w="108" w:type="dxa"/>
        </w:tblCellMar>
      </w:tblPr>
      <w:tblGrid>
        <w:gridCol w:w="1212"/>
        <w:gridCol w:w="6"/>
        <w:gridCol w:w="412"/>
        <w:gridCol w:w="420"/>
        <w:gridCol w:w="420"/>
        <w:gridCol w:w="421"/>
        <w:gridCol w:w="421"/>
        <w:gridCol w:w="421"/>
        <w:gridCol w:w="421"/>
        <w:gridCol w:w="421"/>
        <w:gridCol w:w="421"/>
        <w:gridCol w:w="421"/>
        <w:gridCol w:w="421"/>
        <w:gridCol w:w="421"/>
        <w:gridCol w:w="421"/>
        <w:gridCol w:w="421"/>
        <w:gridCol w:w="421"/>
        <w:gridCol w:w="421"/>
        <w:gridCol w:w="421"/>
        <w:gridCol w:w="421"/>
        <w:gridCol w:w="444"/>
      </w:tblGrid>
      <w:tr>
        <w:tblPrEx>
          <w:tblLayout w:type="fixed"/>
          <w:tblCellMar>
            <w:top w:w="0" w:type="dxa"/>
            <w:left w:w="108" w:type="dxa"/>
            <w:bottom w:w="0" w:type="dxa"/>
            <w:right w:w="108" w:type="dxa"/>
          </w:tblCellMar>
        </w:tblPrEx>
        <w:trPr>
          <w:cantSplit/>
          <w:trHeight w:val="795"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姓名</w:t>
            </w:r>
          </w:p>
        </w:tc>
        <w:tc>
          <w:tcPr>
            <w:tcW w:w="2100" w:type="dxa"/>
            <w:gridSpan w:val="6"/>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842" w:type="dxa"/>
            <w:gridSpan w:val="2"/>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性别</w:t>
            </w:r>
          </w:p>
        </w:tc>
        <w:tc>
          <w:tcPr>
            <w:tcW w:w="1684" w:type="dxa"/>
            <w:gridSpan w:val="4"/>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1263" w:type="dxa"/>
            <w:gridSpan w:val="3"/>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出生</w:t>
            </w:r>
          </w:p>
          <w:p>
            <w:pPr>
              <w:jc w:val="center"/>
              <w:rPr>
                <w:rFonts w:ascii="仿宋_GB2312"/>
                <w:sz w:val="21"/>
                <w:szCs w:val="21"/>
              </w:rPr>
            </w:pPr>
            <w:r>
              <w:rPr>
                <w:rFonts w:hint="eastAsia" w:ascii="仿宋_GB2312"/>
                <w:sz w:val="21"/>
                <w:szCs w:val="21"/>
              </w:rPr>
              <w:t>年月</w:t>
            </w:r>
          </w:p>
        </w:tc>
        <w:tc>
          <w:tcPr>
            <w:tcW w:w="21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p>
        </w:tc>
      </w:tr>
      <w:tr>
        <w:tblPrEx>
          <w:tblLayout w:type="fixed"/>
          <w:tblCellMar>
            <w:top w:w="0" w:type="dxa"/>
            <w:left w:w="108" w:type="dxa"/>
            <w:bottom w:w="0" w:type="dxa"/>
            <w:right w:w="108" w:type="dxa"/>
          </w:tblCellMar>
        </w:tblPrEx>
        <w:trPr>
          <w:cantSplit/>
          <w:trHeight w:val="633"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身份证号</w:t>
            </w:r>
          </w:p>
        </w:tc>
        <w:tc>
          <w:tcPr>
            <w:tcW w:w="418" w:type="dxa"/>
            <w:gridSpan w:val="2"/>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0"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0"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21" w:type="dxa"/>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444" w:type="dxa"/>
            <w:tcBorders>
              <w:top w:val="single" w:color="auto" w:sz="4" w:space="0"/>
              <w:left w:val="nil"/>
              <w:right w:val="single" w:color="auto" w:sz="4" w:space="0"/>
            </w:tcBorders>
            <w:vAlign w:val="center"/>
          </w:tcPr>
          <w:p>
            <w:pPr>
              <w:rPr>
                <w:rFonts w:ascii="仿宋_GB2312"/>
                <w:sz w:val="21"/>
                <w:szCs w:val="21"/>
              </w:rPr>
            </w:pPr>
          </w:p>
        </w:tc>
      </w:tr>
      <w:tr>
        <w:tblPrEx>
          <w:tblLayout w:type="fixed"/>
          <w:tblCellMar>
            <w:top w:w="0" w:type="dxa"/>
            <w:left w:w="108" w:type="dxa"/>
            <w:bottom w:w="0" w:type="dxa"/>
            <w:right w:w="108" w:type="dxa"/>
          </w:tblCellMar>
        </w:tblPrEx>
        <w:trPr>
          <w:cantSplit/>
          <w:trHeight w:val="552" w:hRule="atLeast"/>
          <w:jc w:val="center"/>
        </w:trPr>
        <w:tc>
          <w:tcPr>
            <w:tcW w:w="1212" w:type="dxa"/>
            <w:tcBorders>
              <w:top w:val="nil"/>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培训工种</w:t>
            </w:r>
          </w:p>
        </w:tc>
        <w:tc>
          <w:tcPr>
            <w:tcW w:w="2100" w:type="dxa"/>
            <w:gridSpan w:val="6"/>
            <w:tcBorders>
              <w:top w:val="single" w:color="auto" w:sz="4" w:space="0"/>
              <w:left w:val="nil"/>
              <w:right w:val="single" w:color="auto" w:sz="4" w:space="0"/>
            </w:tcBorders>
            <w:vAlign w:val="center"/>
          </w:tcPr>
          <w:p>
            <w:pPr>
              <w:jc w:val="center"/>
              <w:rPr>
                <w:rFonts w:ascii="仿宋_GB2312"/>
                <w:sz w:val="21"/>
                <w:szCs w:val="21"/>
              </w:rPr>
            </w:pPr>
          </w:p>
        </w:tc>
        <w:tc>
          <w:tcPr>
            <w:tcW w:w="1263" w:type="dxa"/>
            <w:gridSpan w:val="3"/>
            <w:tcBorders>
              <w:top w:val="single" w:color="auto" w:sz="4" w:space="0"/>
              <w:left w:val="nil"/>
              <w:right w:val="single" w:color="auto" w:sz="4" w:space="0"/>
            </w:tcBorders>
            <w:vAlign w:val="center"/>
          </w:tcPr>
          <w:p>
            <w:pPr>
              <w:jc w:val="center"/>
              <w:rPr>
                <w:rFonts w:ascii="仿宋_GB2312"/>
                <w:sz w:val="21"/>
                <w:szCs w:val="21"/>
              </w:rPr>
            </w:pPr>
            <w:r>
              <w:rPr>
                <w:rFonts w:hint="eastAsia" w:ascii="仿宋_GB2312"/>
                <w:sz w:val="21"/>
                <w:szCs w:val="21"/>
              </w:rPr>
              <w:t>培训等级</w:t>
            </w:r>
          </w:p>
        </w:tc>
        <w:tc>
          <w:tcPr>
            <w:tcW w:w="1263" w:type="dxa"/>
            <w:gridSpan w:val="3"/>
            <w:tcBorders>
              <w:top w:val="single" w:color="auto" w:sz="4" w:space="0"/>
              <w:left w:val="nil"/>
              <w:right w:val="single" w:color="auto" w:sz="4" w:space="0"/>
            </w:tcBorders>
            <w:vAlign w:val="center"/>
          </w:tcPr>
          <w:p>
            <w:pPr>
              <w:rPr>
                <w:rFonts w:ascii="仿宋_GB2312"/>
                <w:sz w:val="21"/>
                <w:szCs w:val="21"/>
              </w:rPr>
            </w:pPr>
          </w:p>
        </w:tc>
        <w:tc>
          <w:tcPr>
            <w:tcW w:w="1263" w:type="dxa"/>
            <w:gridSpan w:val="3"/>
            <w:tcBorders>
              <w:top w:val="single" w:color="auto" w:sz="4" w:space="0"/>
              <w:left w:val="nil"/>
              <w:right w:val="single" w:color="auto" w:sz="4" w:space="0"/>
            </w:tcBorders>
            <w:vAlign w:val="center"/>
          </w:tcPr>
          <w:p>
            <w:pPr>
              <w:jc w:val="center"/>
              <w:rPr>
                <w:rFonts w:ascii="仿宋_GB2312"/>
                <w:sz w:val="21"/>
                <w:szCs w:val="21"/>
              </w:rPr>
            </w:pPr>
            <w:r>
              <w:rPr>
                <w:rFonts w:hint="eastAsia" w:ascii="仿宋_GB2312"/>
                <w:sz w:val="21"/>
                <w:szCs w:val="21"/>
              </w:rPr>
              <w:t>实施培训</w:t>
            </w:r>
            <w:r>
              <w:rPr>
                <w:rFonts w:ascii="仿宋_GB2312"/>
                <w:sz w:val="21"/>
                <w:szCs w:val="21"/>
              </w:rPr>
              <w:t xml:space="preserve">  </w:t>
            </w:r>
            <w:r>
              <w:rPr>
                <w:rFonts w:hint="eastAsia" w:ascii="仿宋_GB2312"/>
                <w:sz w:val="21"/>
                <w:szCs w:val="21"/>
              </w:rPr>
              <w:t>机构名称</w:t>
            </w:r>
          </w:p>
        </w:tc>
        <w:tc>
          <w:tcPr>
            <w:tcW w:w="2128" w:type="dxa"/>
            <w:gridSpan w:val="5"/>
            <w:tcBorders>
              <w:top w:val="single" w:color="auto" w:sz="4" w:space="0"/>
              <w:left w:val="nil"/>
              <w:right w:val="single" w:color="auto" w:sz="4" w:space="0"/>
            </w:tcBorders>
            <w:vAlign w:val="center"/>
          </w:tcPr>
          <w:p>
            <w:pPr>
              <w:ind w:firstLine="105" w:firstLineChars="50"/>
              <w:rPr>
                <w:rFonts w:ascii="仿宋_GB2312"/>
                <w:sz w:val="21"/>
                <w:szCs w:val="21"/>
              </w:rPr>
            </w:pPr>
          </w:p>
        </w:tc>
      </w:tr>
      <w:tr>
        <w:tblPrEx>
          <w:tblLayout w:type="fixed"/>
          <w:tblCellMar>
            <w:top w:w="0" w:type="dxa"/>
            <w:left w:w="108" w:type="dxa"/>
            <w:bottom w:w="0" w:type="dxa"/>
            <w:right w:w="108" w:type="dxa"/>
          </w:tblCellMar>
        </w:tblPrEx>
        <w:trPr>
          <w:cantSplit/>
          <w:trHeight w:val="552"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培训班</w:t>
            </w:r>
            <w:r>
              <w:rPr>
                <w:rFonts w:ascii="仿宋_GB2312"/>
                <w:sz w:val="21"/>
                <w:szCs w:val="21"/>
              </w:rPr>
              <w:t xml:space="preserve">  </w:t>
            </w:r>
            <w:r>
              <w:rPr>
                <w:rFonts w:hint="eastAsia" w:ascii="仿宋_GB2312"/>
                <w:sz w:val="21"/>
                <w:szCs w:val="21"/>
              </w:rPr>
              <w:t>开始日期</w:t>
            </w:r>
          </w:p>
        </w:tc>
        <w:tc>
          <w:tcPr>
            <w:tcW w:w="3363" w:type="dxa"/>
            <w:gridSpan w:val="9"/>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ascii="仿宋_GB2312"/>
                <w:sz w:val="21"/>
                <w:szCs w:val="21"/>
              </w:rPr>
              <w:t xml:space="preserve">    </w:t>
            </w:r>
            <w:r>
              <w:rPr>
                <w:rFonts w:hint="eastAsia" w:ascii="仿宋_GB2312"/>
                <w:sz w:val="21"/>
                <w:szCs w:val="21"/>
              </w:rPr>
              <w:t xml:space="preserve">年    </w:t>
            </w:r>
            <w:r>
              <w:rPr>
                <w:rFonts w:ascii="仿宋_GB2312"/>
                <w:sz w:val="21"/>
                <w:szCs w:val="21"/>
              </w:rPr>
              <w:t xml:space="preserve">  </w:t>
            </w:r>
            <w:r>
              <w:rPr>
                <w:rFonts w:hint="eastAsia" w:ascii="仿宋_GB2312"/>
                <w:sz w:val="21"/>
                <w:szCs w:val="21"/>
              </w:rPr>
              <w:t xml:space="preserve">月    </w:t>
            </w:r>
            <w:r>
              <w:rPr>
                <w:rFonts w:ascii="仿宋_GB2312"/>
                <w:sz w:val="21"/>
                <w:szCs w:val="21"/>
              </w:rPr>
              <w:t xml:space="preserve">  </w:t>
            </w:r>
            <w:r>
              <w:rPr>
                <w:rFonts w:hint="eastAsia" w:ascii="仿宋_GB2312"/>
                <w:sz w:val="21"/>
                <w:szCs w:val="21"/>
              </w:rPr>
              <w:t>日</w:t>
            </w:r>
          </w:p>
        </w:tc>
        <w:tc>
          <w:tcPr>
            <w:tcW w:w="1263" w:type="dxa"/>
            <w:gridSpan w:val="3"/>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培训班结束时间</w:t>
            </w:r>
            <w:r>
              <w:rPr>
                <w:rFonts w:ascii="仿宋_GB2312"/>
                <w:sz w:val="21"/>
                <w:szCs w:val="21"/>
              </w:rPr>
              <w:t xml:space="preserve">  </w:t>
            </w:r>
          </w:p>
        </w:tc>
        <w:tc>
          <w:tcPr>
            <w:tcW w:w="3391" w:type="dxa"/>
            <w:gridSpan w:val="8"/>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 xml:space="preserve">年   </w:t>
            </w:r>
            <w:r>
              <w:rPr>
                <w:rFonts w:ascii="仿宋_GB2312"/>
                <w:sz w:val="21"/>
                <w:szCs w:val="21"/>
              </w:rPr>
              <w:t xml:space="preserve"> </w:t>
            </w:r>
            <w:r>
              <w:rPr>
                <w:rFonts w:hint="eastAsia" w:ascii="仿宋_GB2312"/>
                <w:sz w:val="21"/>
                <w:szCs w:val="21"/>
              </w:rPr>
              <w:t xml:space="preserve">月   </w:t>
            </w:r>
            <w:r>
              <w:rPr>
                <w:rFonts w:ascii="仿宋_GB2312"/>
                <w:sz w:val="21"/>
                <w:szCs w:val="21"/>
              </w:rPr>
              <w:t xml:space="preserve"> </w:t>
            </w:r>
            <w:r>
              <w:rPr>
                <w:rFonts w:hint="eastAsia" w:ascii="仿宋_GB2312"/>
                <w:sz w:val="21"/>
                <w:szCs w:val="21"/>
              </w:rPr>
              <w:t>日</w:t>
            </w:r>
          </w:p>
        </w:tc>
      </w:tr>
      <w:tr>
        <w:tblPrEx>
          <w:tblLayout w:type="fixed"/>
          <w:tblCellMar>
            <w:top w:w="0" w:type="dxa"/>
            <w:left w:w="108" w:type="dxa"/>
            <w:bottom w:w="0" w:type="dxa"/>
            <w:right w:w="108" w:type="dxa"/>
          </w:tblCellMar>
        </w:tblPrEx>
        <w:trPr>
          <w:cantSplit/>
          <w:trHeight w:val="552"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职业技能证书编号</w:t>
            </w:r>
          </w:p>
        </w:tc>
        <w:tc>
          <w:tcPr>
            <w:tcW w:w="3363" w:type="dxa"/>
            <w:gridSpan w:val="9"/>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tc>
        <w:tc>
          <w:tcPr>
            <w:tcW w:w="1263"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学生证</w:t>
            </w:r>
          </w:p>
          <w:p>
            <w:pPr>
              <w:jc w:val="center"/>
              <w:rPr>
                <w:rFonts w:ascii="仿宋_GB2312"/>
                <w:sz w:val="21"/>
                <w:szCs w:val="21"/>
              </w:rPr>
            </w:pPr>
            <w:r>
              <w:rPr>
                <w:rFonts w:hint="eastAsia" w:ascii="仿宋_GB2312"/>
                <w:sz w:val="21"/>
                <w:szCs w:val="21"/>
              </w:rPr>
              <w:t>编号</w:t>
            </w:r>
          </w:p>
        </w:tc>
        <w:tc>
          <w:tcPr>
            <w:tcW w:w="339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p>
        </w:tc>
      </w:tr>
      <w:tr>
        <w:tblPrEx>
          <w:tblLayout w:type="fixed"/>
          <w:tblCellMar>
            <w:top w:w="0" w:type="dxa"/>
            <w:left w:w="108" w:type="dxa"/>
            <w:bottom w:w="0" w:type="dxa"/>
            <w:right w:w="108" w:type="dxa"/>
          </w:tblCellMar>
        </w:tblPrEx>
        <w:trPr>
          <w:cantSplit/>
          <w:trHeight w:val="552"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所在院校</w:t>
            </w:r>
          </w:p>
        </w:tc>
        <w:tc>
          <w:tcPr>
            <w:tcW w:w="3363" w:type="dxa"/>
            <w:gridSpan w:val="9"/>
            <w:tcBorders>
              <w:top w:val="single" w:color="auto" w:sz="4" w:space="0"/>
              <w:left w:val="nil"/>
              <w:bottom w:val="single" w:color="auto" w:sz="4" w:space="0"/>
              <w:right w:val="single" w:color="auto" w:sz="4" w:space="0"/>
            </w:tcBorders>
            <w:vAlign w:val="center"/>
          </w:tcPr>
          <w:p>
            <w:pPr>
              <w:ind w:firstLine="420" w:firstLineChars="200"/>
              <w:rPr>
                <w:rFonts w:ascii="仿宋_GB2312"/>
                <w:sz w:val="21"/>
                <w:szCs w:val="21"/>
              </w:rPr>
            </w:pPr>
          </w:p>
        </w:tc>
        <w:tc>
          <w:tcPr>
            <w:tcW w:w="1263" w:type="dxa"/>
            <w:gridSpan w:val="3"/>
            <w:tcBorders>
              <w:top w:val="single" w:color="auto" w:sz="4" w:space="0"/>
              <w:left w:val="nil"/>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手机号码</w:t>
            </w:r>
          </w:p>
        </w:tc>
        <w:tc>
          <w:tcPr>
            <w:tcW w:w="3391" w:type="dxa"/>
            <w:gridSpan w:val="8"/>
            <w:tcBorders>
              <w:top w:val="single" w:color="auto" w:sz="4" w:space="0"/>
              <w:left w:val="single" w:color="auto" w:sz="4" w:space="0"/>
              <w:bottom w:val="single" w:color="auto" w:sz="4" w:space="0"/>
              <w:right w:val="single" w:color="auto" w:sz="4" w:space="0"/>
            </w:tcBorders>
            <w:vAlign w:val="center"/>
          </w:tcPr>
          <w:p>
            <w:pPr>
              <w:ind w:firstLine="420" w:firstLineChars="200"/>
              <w:rPr>
                <w:rFonts w:ascii="仿宋_GB2312"/>
                <w:sz w:val="21"/>
                <w:szCs w:val="21"/>
              </w:rPr>
            </w:pPr>
          </w:p>
        </w:tc>
      </w:tr>
      <w:tr>
        <w:tblPrEx>
          <w:tblLayout w:type="fixed"/>
          <w:tblCellMar>
            <w:top w:w="0" w:type="dxa"/>
            <w:left w:w="108" w:type="dxa"/>
            <w:bottom w:w="0" w:type="dxa"/>
            <w:right w:w="108" w:type="dxa"/>
          </w:tblCellMar>
        </w:tblPrEx>
        <w:trPr>
          <w:cantSplit/>
          <w:trHeight w:val="552" w:hRule="atLeast"/>
          <w:jc w:val="center"/>
        </w:trPr>
        <w:tc>
          <w:tcPr>
            <w:tcW w:w="247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开户银行</w:t>
            </w:r>
          </w:p>
        </w:tc>
        <w:tc>
          <w:tcPr>
            <w:tcW w:w="2105" w:type="dxa"/>
            <w:gridSpan w:val="5"/>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黑体"/>
                <w:sz w:val="24"/>
              </w:rPr>
            </w:pPr>
          </w:p>
        </w:tc>
        <w:tc>
          <w:tcPr>
            <w:tcW w:w="1263" w:type="dxa"/>
            <w:gridSpan w:val="3"/>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黑体"/>
                <w:sz w:val="24"/>
              </w:rPr>
            </w:pPr>
            <w:r>
              <w:rPr>
                <w:rFonts w:hint="eastAsia" w:ascii="黑体" w:hAnsi="黑体" w:eastAsia="黑体" w:cs="黑体"/>
                <w:sz w:val="24"/>
              </w:rPr>
              <w:t>账号</w:t>
            </w:r>
          </w:p>
        </w:tc>
        <w:tc>
          <w:tcPr>
            <w:tcW w:w="3391" w:type="dxa"/>
            <w:gridSpan w:val="8"/>
            <w:tcBorders>
              <w:top w:val="single" w:color="auto" w:sz="4" w:space="0"/>
              <w:left w:val="nil"/>
              <w:bottom w:val="single" w:color="auto" w:sz="4" w:space="0"/>
              <w:right w:val="single" w:color="auto" w:sz="4" w:space="0"/>
            </w:tcBorders>
            <w:vAlign w:val="center"/>
          </w:tcPr>
          <w:p>
            <w:pPr>
              <w:jc w:val="center"/>
              <w:rPr>
                <w:rFonts w:hint="eastAsia" w:ascii="黑体" w:hAnsi="黑体" w:eastAsia="黑体" w:cs="黑体"/>
                <w:sz w:val="24"/>
              </w:rPr>
            </w:pPr>
          </w:p>
        </w:tc>
      </w:tr>
      <w:tr>
        <w:tblPrEx>
          <w:tblLayout w:type="fixed"/>
          <w:tblCellMar>
            <w:top w:w="0" w:type="dxa"/>
            <w:left w:w="108" w:type="dxa"/>
            <w:bottom w:w="0" w:type="dxa"/>
            <w:right w:w="108" w:type="dxa"/>
          </w:tblCellMar>
        </w:tblPrEx>
        <w:trPr>
          <w:cantSplit/>
          <w:trHeight w:val="1104"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1"/>
                <w:szCs w:val="21"/>
              </w:rPr>
            </w:pPr>
            <w:r>
              <w:rPr>
                <w:rFonts w:hint="eastAsia" w:ascii="仿宋_GB2312"/>
                <w:sz w:val="21"/>
                <w:szCs w:val="21"/>
              </w:rPr>
              <w:t>申请奖励政策规定</w:t>
            </w:r>
          </w:p>
        </w:tc>
        <w:tc>
          <w:tcPr>
            <w:tcW w:w="8017" w:type="dxa"/>
            <w:gridSpan w:val="20"/>
            <w:tcBorders>
              <w:top w:val="single" w:color="auto" w:sz="4" w:space="0"/>
              <w:left w:val="nil"/>
              <w:bottom w:val="single" w:color="auto" w:sz="4" w:space="0"/>
              <w:right w:val="single" w:color="auto" w:sz="4" w:space="0"/>
            </w:tcBorders>
            <w:vAlign w:val="center"/>
          </w:tcPr>
          <w:p>
            <w:pPr>
              <w:ind w:firstLine="420" w:firstLineChars="200"/>
              <w:jc w:val="left"/>
              <w:rPr>
                <w:rFonts w:ascii="仿宋_GB2312"/>
                <w:sz w:val="21"/>
                <w:szCs w:val="21"/>
              </w:rPr>
            </w:pPr>
            <w:r>
              <w:rPr>
                <w:rFonts w:hint="eastAsia" w:ascii="仿宋_GB2312"/>
                <w:sz w:val="21"/>
                <w:szCs w:val="21"/>
              </w:rPr>
              <w:t>按照《绍兴市区职业培训补贴项目管理办法》</w:t>
            </w:r>
            <w:r>
              <w:rPr>
                <w:rFonts w:ascii="仿宋_GB2312"/>
                <w:sz w:val="21"/>
                <w:szCs w:val="21"/>
              </w:rPr>
              <w:t>(</w:t>
            </w:r>
            <w:r>
              <w:rPr>
                <w:rFonts w:hint="eastAsia" w:ascii="仿宋_GB2312"/>
                <w:sz w:val="21"/>
                <w:szCs w:val="21"/>
              </w:rPr>
              <w:t>绍市人社发</w:t>
            </w:r>
            <w:r>
              <w:rPr>
                <w:rFonts w:ascii="仿宋_GB2312"/>
                <w:sz w:val="21"/>
                <w:szCs w:val="21"/>
              </w:rPr>
              <w:t>[2016]94</w:t>
            </w:r>
            <w:r>
              <w:rPr>
                <w:rFonts w:hint="eastAsia" w:ascii="仿宋_GB2312"/>
                <w:sz w:val="21"/>
                <w:szCs w:val="21"/>
              </w:rPr>
              <w:t>号）文件规定，高校全日制大学生参加教学计划安排以外的职业技能培训并取得高级工以上证书的，按每人</w:t>
            </w:r>
            <w:r>
              <w:rPr>
                <w:rFonts w:ascii="仿宋_GB2312"/>
                <w:sz w:val="21"/>
                <w:szCs w:val="21"/>
              </w:rPr>
              <w:t>600</w:t>
            </w:r>
            <w:r>
              <w:rPr>
                <w:rFonts w:hint="eastAsia" w:ascii="仿宋_GB2312"/>
                <w:sz w:val="21"/>
                <w:szCs w:val="21"/>
              </w:rPr>
              <w:t>元标准给予奖励，</w:t>
            </w:r>
            <w:r>
              <w:rPr>
                <w:rFonts w:hint="eastAsia"/>
                <w:sz w:val="21"/>
                <w:szCs w:val="21"/>
              </w:rPr>
              <w:t>每年只享受一次职业培训补贴或高技能人才培训补贴，不得重复享受职业培训优惠扶持政策。</w:t>
            </w:r>
          </w:p>
        </w:tc>
      </w:tr>
      <w:tr>
        <w:tblPrEx>
          <w:tblLayout w:type="fixed"/>
          <w:tblCellMar>
            <w:top w:w="0" w:type="dxa"/>
            <w:left w:w="108" w:type="dxa"/>
            <w:bottom w:w="0" w:type="dxa"/>
            <w:right w:w="108" w:type="dxa"/>
          </w:tblCellMar>
        </w:tblPrEx>
        <w:trPr>
          <w:cantSplit/>
          <w:trHeight w:val="1634" w:hRule="atLeast"/>
          <w:jc w:val="center"/>
        </w:trPr>
        <w:tc>
          <w:tcPr>
            <w:tcW w:w="9229" w:type="dxa"/>
            <w:gridSpan w:val="21"/>
            <w:tcBorders>
              <w:top w:val="single" w:color="auto" w:sz="4" w:space="0"/>
              <w:left w:val="single" w:color="auto" w:sz="4" w:space="0"/>
              <w:bottom w:val="single" w:color="auto" w:sz="4" w:space="0"/>
              <w:right w:val="single" w:color="auto" w:sz="4" w:space="0"/>
            </w:tcBorders>
            <w:vAlign w:val="top"/>
          </w:tcPr>
          <w:p>
            <w:pPr>
              <w:rPr>
                <w:rFonts w:ascii="仿宋_GB2312"/>
                <w:sz w:val="21"/>
                <w:szCs w:val="21"/>
              </w:rPr>
            </w:pPr>
            <w:r>
              <w:rPr>
                <w:rFonts w:ascii="仿宋_GB2312"/>
                <w:sz w:val="21"/>
                <w:szCs w:val="21"/>
              </w:rPr>
              <w:t>- - - - - - - - - - - - - -</w:t>
            </w:r>
            <w:r>
              <w:rPr>
                <w:rFonts w:hint="eastAsia" w:ascii="仿宋_GB2312"/>
                <w:sz w:val="21"/>
                <w:szCs w:val="21"/>
              </w:rPr>
              <w:t>（职业技能培训发票粘合处）</w:t>
            </w:r>
            <w:r>
              <w:rPr>
                <w:rFonts w:ascii="仿宋_GB2312"/>
                <w:sz w:val="21"/>
                <w:szCs w:val="21"/>
              </w:rPr>
              <w:t xml:space="preserve"> - - - - - - - - - - - -</w:t>
            </w:r>
          </w:p>
          <w:p>
            <w:pPr>
              <w:rPr>
                <w:rFonts w:ascii="仿宋_GB2312"/>
                <w:sz w:val="21"/>
                <w:szCs w:val="21"/>
              </w:rPr>
            </w:pPr>
          </w:p>
          <w:p>
            <w:pPr>
              <w:rPr>
                <w:rFonts w:ascii="仿宋_GB2312"/>
                <w:sz w:val="21"/>
                <w:szCs w:val="21"/>
              </w:rPr>
            </w:pPr>
          </w:p>
          <w:p>
            <w:pPr>
              <w:rPr>
                <w:rFonts w:ascii="仿宋_GB2312"/>
                <w:sz w:val="21"/>
                <w:szCs w:val="21"/>
              </w:rPr>
            </w:pPr>
          </w:p>
        </w:tc>
      </w:tr>
      <w:tr>
        <w:tblPrEx>
          <w:tblLayout w:type="fixed"/>
          <w:tblCellMar>
            <w:top w:w="0" w:type="dxa"/>
            <w:left w:w="108" w:type="dxa"/>
            <w:bottom w:w="0" w:type="dxa"/>
            <w:right w:w="108" w:type="dxa"/>
          </w:tblCellMar>
        </w:tblPrEx>
        <w:trPr>
          <w:cantSplit/>
          <w:trHeight w:val="1008" w:hRule="atLeast"/>
          <w:jc w:val="center"/>
        </w:trPr>
        <w:tc>
          <w:tcPr>
            <w:tcW w:w="1218" w:type="dxa"/>
            <w:gridSpan w:val="2"/>
            <w:vMerge w:val="restart"/>
            <w:tcBorders>
              <w:top w:val="single" w:color="auto" w:sz="4" w:space="0"/>
              <w:left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人社局经办机构审核意</w:t>
            </w:r>
            <w:r>
              <w:rPr>
                <w:rFonts w:ascii="仿宋_GB2312"/>
                <w:sz w:val="21"/>
                <w:szCs w:val="21"/>
              </w:rPr>
              <w:t xml:space="preserve"> </w:t>
            </w:r>
            <w:r>
              <w:rPr>
                <w:rFonts w:hint="eastAsia" w:ascii="仿宋_GB2312"/>
                <w:sz w:val="21"/>
                <w:szCs w:val="21"/>
              </w:rPr>
              <w:t>见</w:t>
            </w:r>
          </w:p>
        </w:tc>
        <w:tc>
          <w:tcPr>
            <w:tcW w:w="8011" w:type="dxa"/>
            <w:gridSpan w:val="19"/>
            <w:tcBorders>
              <w:top w:val="single" w:color="auto" w:sz="4" w:space="0"/>
              <w:left w:val="single" w:color="auto" w:sz="4" w:space="0"/>
              <w:bottom w:val="single" w:color="auto" w:sz="4" w:space="0"/>
              <w:right w:val="single" w:color="auto" w:sz="4" w:space="0"/>
            </w:tcBorders>
            <w:vAlign w:val="top"/>
          </w:tcPr>
          <w:p>
            <w:pPr>
              <w:rPr>
                <w:rFonts w:hint="eastAsia" w:ascii="仿宋_GB2312"/>
                <w:sz w:val="21"/>
                <w:szCs w:val="21"/>
              </w:rPr>
            </w:pPr>
          </w:p>
          <w:p>
            <w:pPr>
              <w:rPr>
                <w:rFonts w:hint="eastAsia" w:ascii="仿宋_GB2312"/>
                <w:sz w:val="21"/>
                <w:szCs w:val="21"/>
              </w:rPr>
            </w:pPr>
            <w:r>
              <w:rPr>
                <w:rFonts w:hint="eastAsia" w:ascii="仿宋_GB2312"/>
                <w:sz w:val="21"/>
                <w:szCs w:val="21"/>
              </w:rPr>
              <w:t>奖励金额（大写）：                                ￥（小写）：</w:t>
            </w:r>
          </w:p>
        </w:tc>
      </w:tr>
      <w:tr>
        <w:tblPrEx>
          <w:tblLayout w:type="fixed"/>
          <w:tblCellMar>
            <w:top w:w="0" w:type="dxa"/>
            <w:left w:w="108" w:type="dxa"/>
            <w:bottom w:w="0" w:type="dxa"/>
            <w:right w:w="108" w:type="dxa"/>
          </w:tblCellMar>
        </w:tblPrEx>
        <w:trPr>
          <w:cantSplit/>
          <w:trHeight w:val="1809" w:hRule="atLeast"/>
          <w:jc w:val="center"/>
        </w:trPr>
        <w:tc>
          <w:tcPr>
            <w:tcW w:w="1218" w:type="dxa"/>
            <w:gridSpan w:val="2"/>
            <w:vMerge w:val="continue"/>
            <w:tcBorders>
              <w:left w:val="single" w:color="auto" w:sz="4" w:space="0"/>
              <w:bottom w:val="single" w:color="auto" w:sz="4" w:space="0"/>
              <w:right w:val="single" w:color="auto" w:sz="4" w:space="0"/>
            </w:tcBorders>
            <w:vAlign w:val="top"/>
          </w:tcPr>
          <w:p>
            <w:pPr>
              <w:rPr>
                <w:rFonts w:hint="eastAsia" w:ascii="仿宋_GB2312"/>
                <w:sz w:val="21"/>
                <w:szCs w:val="21"/>
              </w:rPr>
            </w:pPr>
          </w:p>
        </w:tc>
        <w:tc>
          <w:tcPr>
            <w:tcW w:w="8011" w:type="dxa"/>
            <w:gridSpan w:val="19"/>
            <w:tcBorders>
              <w:top w:val="single" w:color="auto" w:sz="4" w:space="0"/>
              <w:left w:val="single" w:color="auto" w:sz="4" w:space="0"/>
              <w:bottom w:val="single" w:color="auto" w:sz="4" w:space="0"/>
              <w:right w:val="single" w:color="auto" w:sz="4" w:space="0"/>
            </w:tcBorders>
            <w:vAlign w:val="top"/>
          </w:tcPr>
          <w:p>
            <w:pPr>
              <w:snapToGrid w:val="0"/>
              <w:spacing w:line="260" w:lineRule="exact"/>
              <w:ind w:firstLine="420" w:firstLineChars="200"/>
              <w:rPr>
                <w:rFonts w:hint="eastAsia" w:ascii="仿宋_GB2312" w:hAnsi="宋体"/>
                <w:sz w:val="21"/>
                <w:szCs w:val="21"/>
              </w:rPr>
            </w:pPr>
          </w:p>
          <w:p>
            <w:pPr>
              <w:snapToGrid w:val="0"/>
              <w:spacing w:line="260" w:lineRule="exact"/>
              <w:ind w:firstLine="210" w:firstLineChars="100"/>
              <w:rPr>
                <w:rFonts w:hint="eastAsia" w:ascii="仿宋_GB2312"/>
                <w:sz w:val="21"/>
                <w:szCs w:val="21"/>
              </w:rPr>
            </w:pPr>
          </w:p>
          <w:p>
            <w:pPr>
              <w:snapToGrid w:val="0"/>
              <w:spacing w:line="260" w:lineRule="exact"/>
              <w:ind w:firstLine="210" w:firstLineChars="100"/>
              <w:rPr>
                <w:rFonts w:hint="eastAsia" w:ascii="仿宋_GB2312"/>
                <w:sz w:val="21"/>
                <w:szCs w:val="21"/>
              </w:rPr>
            </w:pPr>
            <w:r>
              <w:rPr>
                <w:rFonts w:hint="eastAsia" w:ascii="仿宋_GB2312"/>
                <w:sz w:val="21"/>
                <w:szCs w:val="21"/>
              </w:rPr>
              <w:t>经办人（签字）：</w:t>
            </w:r>
          </w:p>
          <w:p>
            <w:pPr>
              <w:snapToGrid w:val="0"/>
              <w:spacing w:line="260" w:lineRule="exact"/>
              <w:ind w:firstLine="210" w:firstLineChars="100"/>
              <w:rPr>
                <w:rFonts w:hint="eastAsia" w:ascii="仿宋_GB2312"/>
                <w:sz w:val="21"/>
                <w:szCs w:val="21"/>
              </w:rPr>
            </w:pPr>
          </w:p>
          <w:p>
            <w:pPr>
              <w:snapToGrid w:val="0"/>
              <w:spacing w:line="260" w:lineRule="exact"/>
              <w:ind w:firstLine="210" w:firstLineChars="100"/>
              <w:rPr>
                <w:rFonts w:ascii="仿宋_GB2312"/>
                <w:sz w:val="21"/>
                <w:szCs w:val="21"/>
              </w:rPr>
            </w:pPr>
            <w:r>
              <w:rPr>
                <w:rFonts w:hint="eastAsia" w:ascii="仿宋_GB2312"/>
                <w:sz w:val="21"/>
                <w:szCs w:val="21"/>
              </w:rPr>
              <w:t xml:space="preserve">复核人（签字）：  </w:t>
            </w:r>
          </w:p>
          <w:p>
            <w:pPr>
              <w:snapToGrid w:val="0"/>
              <w:spacing w:line="260" w:lineRule="exact"/>
              <w:ind w:left="3915" w:leftChars="75" w:hanging="3675" w:hangingChars="1750"/>
              <w:rPr>
                <w:rFonts w:ascii="仿宋_GB2312" w:hAnsi="宋体"/>
                <w:sz w:val="21"/>
                <w:szCs w:val="21"/>
              </w:rPr>
            </w:pPr>
            <w:r>
              <w:rPr>
                <w:rFonts w:hint="eastAsia" w:ascii="仿宋_GB2312"/>
                <w:sz w:val="21"/>
                <w:szCs w:val="21"/>
              </w:rPr>
              <w:t xml:space="preserve">                  </w:t>
            </w:r>
            <w:r>
              <w:rPr>
                <w:rFonts w:hint="eastAsia" w:ascii="仿宋_GB2312" w:hAnsi="宋体"/>
                <w:sz w:val="21"/>
                <w:szCs w:val="21"/>
              </w:rPr>
              <w:t xml:space="preserve">         （盖章）</w:t>
            </w:r>
          </w:p>
          <w:p>
            <w:pPr>
              <w:rPr>
                <w:rFonts w:hint="eastAsia" w:ascii="仿宋_GB2312" w:hAnsi="宋体"/>
                <w:sz w:val="21"/>
                <w:szCs w:val="21"/>
              </w:rPr>
            </w:pPr>
            <w:r>
              <w:rPr>
                <w:rFonts w:hint="eastAsia" w:ascii="仿宋_GB2312" w:hAnsi="宋体"/>
                <w:sz w:val="21"/>
                <w:szCs w:val="21"/>
              </w:rPr>
              <w:t xml:space="preserve">                                       年   月   日</w:t>
            </w:r>
          </w:p>
        </w:tc>
      </w:tr>
      <w:tr>
        <w:tblPrEx>
          <w:tblLayout w:type="fixed"/>
          <w:tblCellMar>
            <w:top w:w="0" w:type="dxa"/>
            <w:left w:w="108" w:type="dxa"/>
            <w:bottom w:w="0" w:type="dxa"/>
            <w:right w:w="108" w:type="dxa"/>
          </w:tblCellMar>
        </w:tblPrEx>
        <w:trPr>
          <w:cantSplit/>
          <w:trHeight w:val="1492"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sz w:val="21"/>
                <w:szCs w:val="21"/>
              </w:rPr>
            </w:pPr>
            <w:r>
              <w:rPr>
                <w:rFonts w:hint="eastAsia" w:ascii="仿宋_GB2312"/>
                <w:sz w:val="21"/>
                <w:szCs w:val="21"/>
              </w:rPr>
              <w:t>备注</w:t>
            </w:r>
          </w:p>
        </w:tc>
        <w:tc>
          <w:tcPr>
            <w:tcW w:w="8017" w:type="dxa"/>
            <w:gridSpan w:val="20"/>
            <w:tcBorders>
              <w:top w:val="single" w:color="auto" w:sz="4" w:space="0"/>
              <w:left w:val="nil"/>
              <w:bottom w:val="single" w:color="auto" w:sz="4" w:space="0"/>
              <w:right w:val="single" w:color="auto" w:sz="4" w:space="0"/>
            </w:tcBorders>
            <w:vAlign w:val="center"/>
          </w:tcPr>
          <w:p>
            <w:pPr>
              <w:jc w:val="center"/>
              <w:rPr>
                <w:rFonts w:ascii="仿宋_GB2312"/>
                <w:sz w:val="21"/>
                <w:szCs w:val="21"/>
              </w:rPr>
            </w:pPr>
          </w:p>
          <w:p>
            <w:pPr>
              <w:rPr>
                <w:rFonts w:ascii="仿宋_GB2312"/>
                <w:sz w:val="21"/>
                <w:szCs w:val="21"/>
              </w:rPr>
            </w:pPr>
            <w:r>
              <w:rPr>
                <w:rFonts w:ascii="仿宋_GB2312"/>
                <w:sz w:val="21"/>
                <w:szCs w:val="21"/>
              </w:rPr>
              <w:t xml:space="preserve">                      </w:t>
            </w:r>
          </w:p>
          <w:p>
            <w:pPr>
              <w:jc w:val="center"/>
              <w:rPr>
                <w:rFonts w:ascii="仿宋_GB2312"/>
                <w:sz w:val="21"/>
                <w:szCs w:val="21"/>
              </w:rPr>
            </w:pPr>
          </w:p>
        </w:tc>
      </w:tr>
    </w:tbl>
    <w:p>
      <w:r>
        <w:rPr>
          <w:rFonts w:hint="eastAsia" w:ascii="黑体" w:hAnsi="黑体" w:eastAsia="黑体"/>
          <w:sz w:val="24"/>
        </w:rPr>
        <w:t>注：</w:t>
      </w:r>
      <w:r>
        <w:rPr>
          <w:rFonts w:hint="eastAsia" w:ascii="黑体" w:hAnsi="宋体" w:eastAsia="黑体"/>
          <w:sz w:val="24"/>
        </w:rPr>
        <w:t>本表一式2份。</w:t>
      </w: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47650" cy="2628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7650" cy="26289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- 42 -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20.7pt;width:19.5pt;mso-position-horizontal:center;mso-position-horizontal-relative:margin;mso-wrap-style:none;z-index:251661312;mso-width-relative:page;mso-height-relative:page;" filled="f" stroked="f" coordsize="21600,21600" o:gfxdata="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glE0NEAAAADAQAADwAAAAAAAAABACAAAAAiAAAAZHJzL2Rvd25yZXYueG1sUEsBAhQAFAAAAAgA&#10;h07iQB9GHli6AQAAUgMAAA4AAAAAAAAAAQAgAAAAIAEAAGRycy9lMm9Eb2MueG1sUEsFBgAAAAAG&#10;AAYAWQEAAEwFA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- 42 -</w:t>
                    </w:r>
                    <w:r>
                      <w:rPr>
                        <w:rFonts w:hint="eastAsia"/>
                        <w:sz w:val="18"/>
                      </w:rPr>
                      <w:fldChar w:fldCharType="end"/>
                    </w:r>
                  </w:p>
                </w:txbxContent>
              </v:textbox>
            </v:shape>
          </w:pict>
        </mc:Fallback>
      </mc:AlternateContent>
    </w:r>
  </w:p>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A5FAE"/>
    <w:rsid w:val="2C9A5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2018-07-23T08:26:00Z</dcterms:created>
  <dc:creator>DELL</dc:creator>
  <cp:lastModifiedBy>DELL</cp:lastModifiedBy>
  <dcterms:modified xsi:type="dcterms:W3CDTF">2018-07-23T08:26:22Z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