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C7" w:rsidRDefault="000D33C7" w:rsidP="00340573">
      <w:pPr>
        <w:ind w:right="1200"/>
        <w:rPr>
          <w:rFonts w:cs="Times New Roman"/>
        </w:rPr>
      </w:pPr>
    </w:p>
    <w:p w:rsidR="000D33C7" w:rsidRDefault="000D33C7" w:rsidP="0017010A">
      <w:pPr>
        <w:jc w:val="center"/>
        <w:rPr>
          <w:rFonts w:ascii="仿宋_GB2312" w:hAnsi="宋体" w:cs="Times New Roman"/>
          <w:sz w:val="30"/>
          <w:szCs w:val="30"/>
        </w:rPr>
      </w:pPr>
    </w:p>
    <w:p w:rsidR="000D33C7" w:rsidRDefault="000D33C7" w:rsidP="0017010A">
      <w:pPr>
        <w:jc w:val="center"/>
        <w:rPr>
          <w:rFonts w:ascii="仿宋_GB2312" w:hAnsi="宋体" w:cs="Times New Roman"/>
          <w:sz w:val="30"/>
          <w:szCs w:val="30"/>
        </w:rPr>
      </w:pPr>
    </w:p>
    <w:p w:rsidR="000D33C7" w:rsidRDefault="000D33C7" w:rsidP="0017010A">
      <w:pPr>
        <w:jc w:val="center"/>
        <w:rPr>
          <w:rFonts w:ascii="仿宋_GB2312" w:hAnsi="宋体" w:cs="Times New Roman"/>
          <w:sz w:val="30"/>
          <w:szCs w:val="30"/>
        </w:rPr>
      </w:pPr>
    </w:p>
    <w:p w:rsidR="000D33C7" w:rsidRDefault="000D33C7" w:rsidP="0017010A">
      <w:pPr>
        <w:jc w:val="center"/>
        <w:rPr>
          <w:rFonts w:ascii="仿宋_GB2312" w:hAnsi="宋体" w:cs="Times New Roman"/>
          <w:sz w:val="30"/>
          <w:szCs w:val="30"/>
        </w:rPr>
      </w:pPr>
    </w:p>
    <w:p w:rsidR="000D33C7" w:rsidRDefault="000D33C7" w:rsidP="0017010A">
      <w:pPr>
        <w:jc w:val="center"/>
        <w:rPr>
          <w:rFonts w:ascii="仿宋_GB2312" w:hAnsi="宋体" w:cs="Times New Roman"/>
          <w:sz w:val="30"/>
          <w:szCs w:val="30"/>
        </w:rPr>
      </w:pPr>
    </w:p>
    <w:p w:rsidR="000D33C7" w:rsidRDefault="000D33C7" w:rsidP="007A51E7">
      <w:pPr>
        <w:rPr>
          <w:rFonts w:ascii="仿宋_GB2312" w:hAnsi="宋体" w:cs="Times New Roman"/>
          <w:sz w:val="30"/>
          <w:szCs w:val="30"/>
        </w:rPr>
      </w:pPr>
    </w:p>
    <w:p w:rsidR="000D33C7" w:rsidRPr="0028350E" w:rsidRDefault="000D33C7" w:rsidP="0017010A">
      <w:pPr>
        <w:jc w:val="center"/>
        <w:rPr>
          <w:rFonts w:ascii="仿宋_GB2312" w:eastAsia="仿宋_GB2312" w:cs="Times New Roman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虞人社职</w:t>
      </w:r>
      <w:r w:rsidRPr="0028350E">
        <w:rPr>
          <w:rFonts w:ascii="仿宋_GB2312" w:eastAsia="仿宋_GB2312" w:cs="仿宋_GB2312"/>
          <w:sz w:val="30"/>
          <w:szCs w:val="30"/>
        </w:rPr>
        <w:t>[2018]1-6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号</w:t>
      </w:r>
    </w:p>
    <w:p w:rsidR="000D33C7" w:rsidRPr="0028350E" w:rsidRDefault="000D33C7" w:rsidP="0017010A">
      <w:pPr>
        <w:rPr>
          <w:rFonts w:ascii="仿宋_GB2312" w:eastAsia="仿宋_GB2312" w:hAnsi="宋体" w:cs="Times New Roman"/>
          <w:sz w:val="30"/>
          <w:szCs w:val="30"/>
        </w:rPr>
      </w:pPr>
    </w:p>
    <w:p w:rsidR="000D33C7" w:rsidRDefault="000D33C7" w:rsidP="0017010A">
      <w:pPr>
        <w:rPr>
          <w:rFonts w:ascii="仿宋_GB2312" w:hAnsi="宋体" w:cs="Times New Roman"/>
          <w:sz w:val="30"/>
          <w:szCs w:val="30"/>
        </w:rPr>
      </w:pPr>
    </w:p>
    <w:p w:rsidR="000D33C7" w:rsidRDefault="000D33C7" w:rsidP="0017010A">
      <w:pPr>
        <w:rPr>
          <w:rFonts w:ascii="仿宋_GB2312" w:hAnsi="宋体" w:cs="Times New Roman"/>
          <w:sz w:val="30"/>
          <w:szCs w:val="30"/>
        </w:rPr>
      </w:pPr>
    </w:p>
    <w:p w:rsidR="000D33C7" w:rsidRPr="00646B4F" w:rsidRDefault="000D33C7" w:rsidP="0017010A">
      <w:pPr>
        <w:jc w:val="center"/>
        <w:rPr>
          <w:rFonts w:ascii="黑体" w:eastAsia="黑体" w:hAnsi="黑体" w:cs="Times New Roman"/>
          <w:sz w:val="36"/>
          <w:szCs w:val="36"/>
        </w:rPr>
      </w:pPr>
      <w:r w:rsidRPr="00646B4F">
        <w:rPr>
          <w:rFonts w:ascii="黑体" w:eastAsia="黑体" w:hAnsi="黑体" w:cs="黑体" w:hint="eastAsia"/>
          <w:sz w:val="36"/>
          <w:szCs w:val="36"/>
        </w:rPr>
        <w:t>关于</w:t>
      </w:r>
      <w:r>
        <w:rPr>
          <w:rFonts w:ascii="黑体" w:eastAsia="黑体" w:hAnsi="黑体" w:cs="黑体" w:hint="eastAsia"/>
          <w:sz w:val="36"/>
          <w:szCs w:val="36"/>
        </w:rPr>
        <w:t>张兴校</w:t>
      </w:r>
      <w:r w:rsidRPr="00646B4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具有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高级讲师任职</w:t>
      </w:r>
      <w:r w:rsidRPr="00646B4F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资格的通知</w:t>
      </w:r>
    </w:p>
    <w:p w:rsidR="000D33C7" w:rsidRDefault="000D33C7" w:rsidP="0017010A">
      <w:pPr>
        <w:rPr>
          <w:rFonts w:ascii="仿宋_GB2312" w:eastAsia="Times New Roman" w:hAnsi="宋体" w:cs="Times New Roman"/>
          <w:color w:val="000000"/>
          <w:kern w:val="0"/>
          <w:sz w:val="30"/>
          <w:szCs w:val="30"/>
        </w:rPr>
      </w:pPr>
    </w:p>
    <w:p w:rsidR="000D33C7" w:rsidRPr="0017010A" w:rsidRDefault="000D33C7" w:rsidP="0017010A">
      <w:pPr>
        <w:rPr>
          <w:rFonts w:ascii="仿宋_GB2312" w:eastAsia="Times New Roman" w:hAnsi="宋体" w:cs="Times New Roman"/>
          <w:color w:val="000000"/>
          <w:kern w:val="0"/>
          <w:sz w:val="30"/>
          <w:szCs w:val="30"/>
        </w:rPr>
      </w:pPr>
    </w:p>
    <w:p w:rsidR="000D33C7" w:rsidRPr="0028350E" w:rsidRDefault="000D33C7" w:rsidP="0017010A">
      <w:pPr>
        <w:spacing w:line="360" w:lineRule="auto"/>
        <w:rPr>
          <w:rFonts w:ascii="仿宋_GB2312" w:eastAsia="仿宋_GB2312" w:cs="Times New Roman"/>
          <w:color w:val="000000"/>
          <w:kern w:val="0"/>
          <w:sz w:val="30"/>
          <w:szCs w:val="30"/>
        </w:rPr>
      </w:pPr>
      <w:r w:rsidRPr="0028350E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上虞区委党校：</w:t>
      </w:r>
    </w:p>
    <w:p w:rsidR="000D33C7" w:rsidRPr="0028350E" w:rsidRDefault="000D33C7" w:rsidP="00340573">
      <w:pPr>
        <w:spacing w:line="360" w:lineRule="auto"/>
        <w:ind w:firstLineChars="200" w:firstLine="31680"/>
        <w:jc w:val="left"/>
        <w:outlineLvl w:val="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28350E">
        <w:rPr>
          <w:rFonts w:ascii="仿宋_GB2312" w:eastAsia="仿宋_GB2312" w:cs="仿宋_GB2312" w:hint="eastAsia"/>
          <w:kern w:val="0"/>
          <w:sz w:val="30"/>
          <w:szCs w:val="30"/>
        </w:rPr>
        <w:t>根据省人力资源和社会保障厅浙人社函</w:t>
      </w:r>
      <w:r w:rsidRPr="0028350E">
        <w:rPr>
          <w:rFonts w:ascii="仿宋_GB2312" w:eastAsia="仿宋_GB2312" w:cs="仿宋_GB2312"/>
          <w:kern w:val="0"/>
          <w:sz w:val="30"/>
          <w:szCs w:val="30"/>
        </w:rPr>
        <w:t>[2018]6</w:t>
      </w:r>
      <w:r w:rsidRPr="0028350E">
        <w:rPr>
          <w:rFonts w:ascii="仿宋_GB2312" w:eastAsia="仿宋_GB2312" w:cs="仿宋_GB2312" w:hint="eastAsia"/>
          <w:kern w:val="0"/>
          <w:sz w:val="30"/>
          <w:szCs w:val="30"/>
        </w:rPr>
        <w:t>号、绍兴市人力资源和社会保障局绍市人社职</w:t>
      </w:r>
      <w:r w:rsidRPr="0028350E">
        <w:rPr>
          <w:rFonts w:ascii="仿宋_GB2312" w:eastAsia="仿宋_GB2312" w:cs="仿宋_GB2312"/>
          <w:kern w:val="0"/>
          <w:sz w:val="30"/>
          <w:szCs w:val="30"/>
        </w:rPr>
        <w:t>[2018]12</w:t>
      </w:r>
      <w:r w:rsidRPr="0028350E">
        <w:rPr>
          <w:rFonts w:ascii="仿宋_GB2312" w:eastAsia="仿宋_GB2312" w:cs="仿宋_GB2312" w:hint="eastAsia"/>
          <w:kern w:val="0"/>
          <w:sz w:val="30"/>
          <w:szCs w:val="30"/>
        </w:rPr>
        <w:t>号文件通知，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经省党校系统高级专业技术职务任职资格评审委员会</w:t>
      </w:r>
      <w:r w:rsidRPr="0028350E">
        <w:rPr>
          <w:rFonts w:ascii="仿宋_GB2312" w:eastAsia="仿宋_GB2312" w:hAnsi="宋体" w:cs="仿宋_GB2312"/>
          <w:kern w:val="0"/>
          <w:sz w:val="30"/>
          <w:szCs w:val="30"/>
        </w:rPr>
        <w:t>2017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年</w:t>
      </w:r>
      <w:r w:rsidRPr="0028350E">
        <w:rPr>
          <w:rFonts w:ascii="仿宋_GB2312" w:eastAsia="仿宋_GB2312" w:hAnsi="宋体" w:cs="仿宋_GB2312"/>
          <w:kern w:val="0"/>
          <w:sz w:val="30"/>
          <w:szCs w:val="30"/>
        </w:rPr>
        <w:t>12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月</w:t>
      </w:r>
      <w:r w:rsidRPr="0028350E">
        <w:rPr>
          <w:rFonts w:ascii="仿宋_GB2312" w:eastAsia="仿宋_GB2312" w:hAnsi="宋体" w:cs="仿宋_GB2312"/>
          <w:kern w:val="0"/>
          <w:sz w:val="30"/>
          <w:szCs w:val="30"/>
        </w:rPr>
        <w:t>22</w:t>
      </w:r>
      <w:r w:rsidRPr="0028350E">
        <w:rPr>
          <w:rFonts w:ascii="仿宋_GB2312" w:eastAsia="仿宋_GB2312" w:hAnsi="宋体" w:cs="仿宋_GB2312" w:hint="eastAsia"/>
          <w:kern w:val="0"/>
          <w:sz w:val="30"/>
          <w:szCs w:val="30"/>
        </w:rPr>
        <w:t>日评审通过，你校张兴校具有高级讲师任职资格，现予公布。</w:t>
      </w:r>
    </w:p>
    <w:p w:rsidR="000D33C7" w:rsidRPr="0028350E" w:rsidRDefault="000D33C7" w:rsidP="00340573">
      <w:pPr>
        <w:spacing w:line="360" w:lineRule="auto"/>
        <w:ind w:firstLineChars="200" w:firstLine="31680"/>
        <w:jc w:val="left"/>
        <w:outlineLvl w:val="0"/>
        <w:rPr>
          <w:rFonts w:ascii="仿宋_GB2312" w:eastAsia="仿宋_GB2312" w:hAnsi="仿宋" w:cs="Times New Roman"/>
          <w:kern w:val="0"/>
          <w:sz w:val="30"/>
          <w:szCs w:val="30"/>
        </w:rPr>
      </w:pPr>
    </w:p>
    <w:p w:rsidR="000D33C7" w:rsidRPr="0028350E" w:rsidRDefault="000D33C7" w:rsidP="0017010A">
      <w:pPr>
        <w:tabs>
          <w:tab w:val="left" w:pos="4620"/>
        </w:tabs>
        <w:snapToGrid w:val="0"/>
        <w:outlineLvl w:val="0"/>
        <w:rPr>
          <w:rFonts w:ascii="仿宋_GB2312" w:eastAsia="仿宋_GB2312" w:cs="Times New Roman"/>
        </w:rPr>
      </w:pPr>
    </w:p>
    <w:p w:rsidR="000D33C7" w:rsidRPr="0028350E" w:rsidRDefault="000D33C7" w:rsidP="0017010A">
      <w:pPr>
        <w:tabs>
          <w:tab w:val="left" w:pos="4620"/>
        </w:tabs>
        <w:snapToGrid w:val="0"/>
        <w:outlineLvl w:val="0"/>
        <w:rPr>
          <w:rFonts w:ascii="仿宋_GB2312" w:eastAsia="仿宋_GB2312" w:cs="Times New Roman"/>
        </w:rPr>
      </w:pPr>
    </w:p>
    <w:p w:rsidR="000D33C7" w:rsidRPr="0028350E" w:rsidRDefault="000D33C7" w:rsidP="0017010A">
      <w:pPr>
        <w:jc w:val="right"/>
        <w:rPr>
          <w:rFonts w:ascii="仿宋_GB2312" w:eastAsia="仿宋_GB2312" w:hAnsi="仿宋" w:cs="Times New Roman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绍兴市上虞区人力资源和社会保障局</w:t>
      </w:r>
    </w:p>
    <w:p w:rsidR="000D33C7" w:rsidRPr="0028350E" w:rsidRDefault="000D33C7" w:rsidP="0017010A">
      <w:pPr>
        <w:ind w:firstLine="660"/>
        <w:rPr>
          <w:rFonts w:ascii="仿宋_GB2312" w:eastAsia="仿宋_GB2312" w:hAnsi="仿宋" w:cs="Times New Roman"/>
          <w:sz w:val="30"/>
          <w:szCs w:val="30"/>
        </w:rPr>
      </w:pPr>
      <w:r w:rsidRPr="0028350E">
        <w:rPr>
          <w:rFonts w:ascii="仿宋_GB2312" w:eastAsia="仿宋_GB2312" w:hAnsi="仿宋" w:cs="仿宋_GB2312"/>
          <w:sz w:val="30"/>
          <w:szCs w:val="30"/>
        </w:rPr>
        <w:t xml:space="preserve">                              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二</w:t>
      </w:r>
      <w:r w:rsidRPr="0028350E">
        <w:rPr>
          <w:rFonts w:ascii="仿宋_GB2312" w:eastAsia="仿宋_GB2312" w:hAnsi="仿宋" w:cs="仿宋_GB2312"/>
          <w:sz w:val="30"/>
          <w:szCs w:val="30"/>
        </w:rPr>
        <w:t>0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一八年四月十八日</w:t>
      </w:r>
    </w:p>
    <w:p w:rsidR="000D33C7" w:rsidRPr="0028350E" w:rsidRDefault="000D33C7" w:rsidP="0017010A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0D33C7" w:rsidRDefault="000D33C7" w:rsidP="0017010A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0D33C7" w:rsidRDefault="000D33C7" w:rsidP="0017010A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0D33C7" w:rsidRPr="0028350E" w:rsidRDefault="000D33C7" w:rsidP="0017010A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0D33C7" w:rsidRPr="0028350E" w:rsidRDefault="000D33C7" w:rsidP="0017010A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0D33C7" w:rsidRPr="0028350E" w:rsidRDefault="000D33C7" w:rsidP="0017010A">
      <w:pPr>
        <w:ind w:firstLine="660"/>
        <w:rPr>
          <w:rFonts w:ascii="仿宋_GB2312" w:eastAsia="仿宋_GB2312" w:hAnsi="仿宋" w:cs="Times New Roman"/>
          <w:sz w:val="30"/>
          <w:szCs w:val="30"/>
        </w:rPr>
      </w:pPr>
    </w:p>
    <w:p w:rsidR="000D33C7" w:rsidRPr="0028350E" w:rsidRDefault="000D33C7" w:rsidP="0017010A">
      <w:pPr>
        <w:pBdr>
          <w:bottom w:val="single" w:sz="6" w:space="1" w:color="auto"/>
          <w:between w:val="single" w:sz="6" w:space="1" w:color="auto"/>
        </w:pBdr>
        <w:rPr>
          <w:rFonts w:ascii="仿宋_GB2312" w:eastAsia="仿宋_GB2312" w:hAnsi="仿宋" w:cs="Times New Roman"/>
          <w:sz w:val="30"/>
          <w:szCs w:val="30"/>
        </w:rPr>
      </w:pPr>
    </w:p>
    <w:p w:rsidR="000D33C7" w:rsidRPr="0028350E" w:rsidRDefault="000D33C7" w:rsidP="0017010A">
      <w:pPr>
        <w:pBdr>
          <w:bottom w:val="single" w:sz="6" w:space="1" w:color="auto"/>
          <w:between w:val="single" w:sz="6" w:space="1" w:color="auto"/>
        </w:pBdr>
        <w:rPr>
          <w:rFonts w:ascii="仿宋_GB2312" w:eastAsia="仿宋_GB2312" w:cs="Times New Roman"/>
          <w:sz w:val="30"/>
          <w:szCs w:val="30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绍兴市上虞区人力资源和社会保障局办公室</w:t>
      </w:r>
      <w:r w:rsidRPr="0028350E">
        <w:rPr>
          <w:rFonts w:ascii="仿宋_GB2312" w:eastAsia="仿宋_GB2312" w:cs="仿宋_GB2312"/>
          <w:sz w:val="30"/>
          <w:szCs w:val="30"/>
        </w:rPr>
        <w:t xml:space="preserve">   2018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年</w:t>
      </w:r>
      <w:r w:rsidRPr="0028350E">
        <w:rPr>
          <w:rFonts w:ascii="仿宋_GB2312" w:eastAsia="仿宋_GB2312" w:hAnsi="仿宋" w:cs="仿宋_GB2312"/>
          <w:sz w:val="30"/>
          <w:szCs w:val="30"/>
        </w:rPr>
        <w:t>4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月</w:t>
      </w:r>
      <w:r w:rsidRPr="0028350E">
        <w:rPr>
          <w:rFonts w:ascii="仿宋_GB2312" w:eastAsia="仿宋_GB2312" w:hAnsi="仿宋" w:cs="仿宋_GB2312"/>
          <w:sz w:val="30"/>
          <w:szCs w:val="30"/>
        </w:rPr>
        <w:t>18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日印发</w:t>
      </w:r>
    </w:p>
    <w:p w:rsidR="000D33C7" w:rsidRPr="00340573" w:rsidRDefault="000D33C7" w:rsidP="00340573">
      <w:pPr>
        <w:jc w:val="right"/>
        <w:rPr>
          <w:rFonts w:ascii="仿宋_GB2312" w:eastAsia="仿宋_GB2312" w:cs="Times New Roman"/>
        </w:rPr>
      </w:pPr>
      <w:r w:rsidRPr="0028350E">
        <w:rPr>
          <w:rFonts w:ascii="仿宋_GB2312" w:eastAsia="仿宋_GB2312" w:hAnsi="仿宋" w:cs="仿宋_GB2312" w:hint="eastAsia"/>
          <w:sz w:val="30"/>
          <w:szCs w:val="30"/>
        </w:rPr>
        <w:t>共印</w:t>
      </w:r>
      <w:r w:rsidRPr="0028350E">
        <w:rPr>
          <w:rFonts w:ascii="仿宋_GB2312" w:eastAsia="仿宋_GB2312" w:hAnsi="仿宋" w:cs="仿宋_GB2312"/>
          <w:sz w:val="30"/>
          <w:szCs w:val="30"/>
        </w:rPr>
        <w:t>8</w:t>
      </w:r>
      <w:r w:rsidRPr="0028350E">
        <w:rPr>
          <w:rFonts w:ascii="仿宋_GB2312" w:eastAsia="仿宋_GB2312" w:hAnsi="仿宋" w:cs="仿宋_GB2312" w:hint="eastAsia"/>
          <w:sz w:val="30"/>
          <w:szCs w:val="30"/>
        </w:rPr>
        <w:t>份</w:t>
      </w:r>
    </w:p>
    <w:sectPr w:rsidR="000D33C7" w:rsidRPr="00340573" w:rsidSect="00A04A69">
      <w:footerReference w:type="default" r:id="rId6"/>
      <w:pgSz w:w="11906" w:h="16838" w:code="9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C7" w:rsidRDefault="000D33C7" w:rsidP="008823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33C7" w:rsidRDefault="000D33C7" w:rsidP="008823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C7" w:rsidRDefault="000D33C7" w:rsidP="003B1CC4">
    <w:pPr>
      <w:pStyle w:val="Footer"/>
      <w:framePr w:wrap="auto" w:vAnchor="text" w:hAnchor="margin" w:xAlign="right" w:y="1"/>
      <w:rPr>
        <w:rStyle w:val="PageNumber"/>
        <w:rFonts w:cs="Times New Roman"/>
      </w:rPr>
    </w:pPr>
  </w:p>
  <w:p w:rsidR="000D33C7" w:rsidRDefault="000D33C7" w:rsidP="00645066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C7" w:rsidRDefault="000D33C7" w:rsidP="008823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33C7" w:rsidRDefault="000D33C7" w:rsidP="008823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6F6"/>
    <w:rsid w:val="000043E6"/>
    <w:rsid w:val="00004DEF"/>
    <w:rsid w:val="00014ACB"/>
    <w:rsid w:val="00015BBB"/>
    <w:rsid w:val="000173C5"/>
    <w:rsid w:val="00026CE2"/>
    <w:rsid w:val="00037346"/>
    <w:rsid w:val="00044C0C"/>
    <w:rsid w:val="00072928"/>
    <w:rsid w:val="00080027"/>
    <w:rsid w:val="0008010C"/>
    <w:rsid w:val="00084477"/>
    <w:rsid w:val="00086171"/>
    <w:rsid w:val="00091301"/>
    <w:rsid w:val="00093803"/>
    <w:rsid w:val="000A3675"/>
    <w:rsid w:val="000A63AB"/>
    <w:rsid w:val="000B25FB"/>
    <w:rsid w:val="000C1580"/>
    <w:rsid w:val="000D2338"/>
    <w:rsid w:val="000D33C7"/>
    <w:rsid w:val="000D5F1C"/>
    <w:rsid w:val="000E5BB5"/>
    <w:rsid w:val="000F3424"/>
    <w:rsid w:val="000F6BA1"/>
    <w:rsid w:val="0010010A"/>
    <w:rsid w:val="00100CAF"/>
    <w:rsid w:val="001419DE"/>
    <w:rsid w:val="00154306"/>
    <w:rsid w:val="001557F4"/>
    <w:rsid w:val="0017010A"/>
    <w:rsid w:val="001811AA"/>
    <w:rsid w:val="00187A89"/>
    <w:rsid w:val="001A549D"/>
    <w:rsid w:val="001B52E1"/>
    <w:rsid w:val="001D3187"/>
    <w:rsid w:val="001F1285"/>
    <w:rsid w:val="001F42B5"/>
    <w:rsid w:val="001F4443"/>
    <w:rsid w:val="001F7545"/>
    <w:rsid w:val="00211D68"/>
    <w:rsid w:val="00213C2D"/>
    <w:rsid w:val="0025026A"/>
    <w:rsid w:val="00251EE4"/>
    <w:rsid w:val="00252490"/>
    <w:rsid w:val="0028350E"/>
    <w:rsid w:val="00293F76"/>
    <w:rsid w:val="00294F54"/>
    <w:rsid w:val="002B1BCB"/>
    <w:rsid w:val="002B1F4B"/>
    <w:rsid w:val="002B22C6"/>
    <w:rsid w:val="002B763E"/>
    <w:rsid w:val="002D30C8"/>
    <w:rsid w:val="002E4616"/>
    <w:rsid w:val="002E6E69"/>
    <w:rsid w:val="002F11D7"/>
    <w:rsid w:val="003161B3"/>
    <w:rsid w:val="003230F3"/>
    <w:rsid w:val="00326999"/>
    <w:rsid w:val="00340573"/>
    <w:rsid w:val="00342007"/>
    <w:rsid w:val="0034249D"/>
    <w:rsid w:val="003521EC"/>
    <w:rsid w:val="00352611"/>
    <w:rsid w:val="003562AD"/>
    <w:rsid w:val="00377A98"/>
    <w:rsid w:val="00382789"/>
    <w:rsid w:val="00386FDE"/>
    <w:rsid w:val="00395A41"/>
    <w:rsid w:val="00395ED8"/>
    <w:rsid w:val="003B1CC4"/>
    <w:rsid w:val="003B40FC"/>
    <w:rsid w:val="003C24DE"/>
    <w:rsid w:val="003C6E5E"/>
    <w:rsid w:val="003D2B08"/>
    <w:rsid w:val="003D474F"/>
    <w:rsid w:val="00401F32"/>
    <w:rsid w:val="004115BB"/>
    <w:rsid w:val="004162AB"/>
    <w:rsid w:val="00417F61"/>
    <w:rsid w:val="00430C5A"/>
    <w:rsid w:val="00432771"/>
    <w:rsid w:val="00462BF1"/>
    <w:rsid w:val="004A1856"/>
    <w:rsid w:val="004B6342"/>
    <w:rsid w:val="004C18C8"/>
    <w:rsid w:val="004C7C71"/>
    <w:rsid w:val="004D77A4"/>
    <w:rsid w:val="004F06F6"/>
    <w:rsid w:val="004F72FA"/>
    <w:rsid w:val="00506090"/>
    <w:rsid w:val="00516FA1"/>
    <w:rsid w:val="00530579"/>
    <w:rsid w:val="00544E32"/>
    <w:rsid w:val="005534CA"/>
    <w:rsid w:val="005607FA"/>
    <w:rsid w:val="0056130A"/>
    <w:rsid w:val="005674B4"/>
    <w:rsid w:val="00575863"/>
    <w:rsid w:val="005771B0"/>
    <w:rsid w:val="00583275"/>
    <w:rsid w:val="005927F7"/>
    <w:rsid w:val="005A01BC"/>
    <w:rsid w:val="005A0E0A"/>
    <w:rsid w:val="005A50EA"/>
    <w:rsid w:val="005A698C"/>
    <w:rsid w:val="005B01BC"/>
    <w:rsid w:val="005B0DA8"/>
    <w:rsid w:val="005B4188"/>
    <w:rsid w:val="005B75E4"/>
    <w:rsid w:val="005C6C8F"/>
    <w:rsid w:val="005C7E43"/>
    <w:rsid w:val="005E2205"/>
    <w:rsid w:val="005F60DA"/>
    <w:rsid w:val="005F6BE7"/>
    <w:rsid w:val="00602950"/>
    <w:rsid w:val="00604F43"/>
    <w:rsid w:val="00611907"/>
    <w:rsid w:val="0062341D"/>
    <w:rsid w:val="00630652"/>
    <w:rsid w:val="00632962"/>
    <w:rsid w:val="00644F60"/>
    <w:rsid w:val="00645066"/>
    <w:rsid w:val="00646B4F"/>
    <w:rsid w:val="0065531F"/>
    <w:rsid w:val="00655FCA"/>
    <w:rsid w:val="0066078B"/>
    <w:rsid w:val="00663C00"/>
    <w:rsid w:val="00673CAE"/>
    <w:rsid w:val="00673E40"/>
    <w:rsid w:val="0068751A"/>
    <w:rsid w:val="0069423C"/>
    <w:rsid w:val="006B4DF7"/>
    <w:rsid w:val="006B5E55"/>
    <w:rsid w:val="006B6205"/>
    <w:rsid w:val="006B72BA"/>
    <w:rsid w:val="006C0E7A"/>
    <w:rsid w:val="006C5E2F"/>
    <w:rsid w:val="006D05FC"/>
    <w:rsid w:val="006E27C4"/>
    <w:rsid w:val="006E3291"/>
    <w:rsid w:val="007031F4"/>
    <w:rsid w:val="00711E61"/>
    <w:rsid w:val="007248D5"/>
    <w:rsid w:val="00730F37"/>
    <w:rsid w:val="0073365C"/>
    <w:rsid w:val="00784FED"/>
    <w:rsid w:val="007A51E7"/>
    <w:rsid w:val="007B4760"/>
    <w:rsid w:val="007C08D0"/>
    <w:rsid w:val="007C21CB"/>
    <w:rsid w:val="007F1124"/>
    <w:rsid w:val="007F5246"/>
    <w:rsid w:val="008046CF"/>
    <w:rsid w:val="00806F2D"/>
    <w:rsid w:val="00807808"/>
    <w:rsid w:val="00813FDC"/>
    <w:rsid w:val="008220EF"/>
    <w:rsid w:val="008243E6"/>
    <w:rsid w:val="00827A78"/>
    <w:rsid w:val="0083762B"/>
    <w:rsid w:val="00871B34"/>
    <w:rsid w:val="00872EAC"/>
    <w:rsid w:val="00882371"/>
    <w:rsid w:val="00887370"/>
    <w:rsid w:val="008A0FFD"/>
    <w:rsid w:val="008A6E4E"/>
    <w:rsid w:val="008D4721"/>
    <w:rsid w:val="008D4C84"/>
    <w:rsid w:val="008E1B2B"/>
    <w:rsid w:val="008E330E"/>
    <w:rsid w:val="008F427C"/>
    <w:rsid w:val="00904F0D"/>
    <w:rsid w:val="00907677"/>
    <w:rsid w:val="009117F8"/>
    <w:rsid w:val="00941A51"/>
    <w:rsid w:val="00941FFD"/>
    <w:rsid w:val="009470AD"/>
    <w:rsid w:val="00960D94"/>
    <w:rsid w:val="0096799A"/>
    <w:rsid w:val="009706C1"/>
    <w:rsid w:val="00984FE9"/>
    <w:rsid w:val="009D0C1E"/>
    <w:rsid w:val="009E154D"/>
    <w:rsid w:val="009E2C29"/>
    <w:rsid w:val="009F2AB2"/>
    <w:rsid w:val="00A04A69"/>
    <w:rsid w:val="00A2482B"/>
    <w:rsid w:val="00A372AA"/>
    <w:rsid w:val="00A522F7"/>
    <w:rsid w:val="00A55703"/>
    <w:rsid w:val="00A71647"/>
    <w:rsid w:val="00A7743E"/>
    <w:rsid w:val="00A8747B"/>
    <w:rsid w:val="00A915FF"/>
    <w:rsid w:val="00A97065"/>
    <w:rsid w:val="00AA0E51"/>
    <w:rsid w:val="00AA5B83"/>
    <w:rsid w:val="00AA6D30"/>
    <w:rsid w:val="00AB00C8"/>
    <w:rsid w:val="00AB20F9"/>
    <w:rsid w:val="00AC63D6"/>
    <w:rsid w:val="00AE5EE2"/>
    <w:rsid w:val="00AF2014"/>
    <w:rsid w:val="00AF2B87"/>
    <w:rsid w:val="00AF401A"/>
    <w:rsid w:val="00B10B9F"/>
    <w:rsid w:val="00B12801"/>
    <w:rsid w:val="00B662A8"/>
    <w:rsid w:val="00B70575"/>
    <w:rsid w:val="00B72E78"/>
    <w:rsid w:val="00B767BD"/>
    <w:rsid w:val="00B82A88"/>
    <w:rsid w:val="00B8410F"/>
    <w:rsid w:val="00B916BC"/>
    <w:rsid w:val="00B93D76"/>
    <w:rsid w:val="00BA67B4"/>
    <w:rsid w:val="00BA747C"/>
    <w:rsid w:val="00BC009D"/>
    <w:rsid w:val="00BC30E3"/>
    <w:rsid w:val="00BD1C17"/>
    <w:rsid w:val="00BF2865"/>
    <w:rsid w:val="00C11EEF"/>
    <w:rsid w:val="00C12FCC"/>
    <w:rsid w:val="00C13C12"/>
    <w:rsid w:val="00C513AF"/>
    <w:rsid w:val="00C626C8"/>
    <w:rsid w:val="00C70E3F"/>
    <w:rsid w:val="00CC54C9"/>
    <w:rsid w:val="00D023E3"/>
    <w:rsid w:val="00D053C1"/>
    <w:rsid w:val="00D059FA"/>
    <w:rsid w:val="00D07840"/>
    <w:rsid w:val="00D10B58"/>
    <w:rsid w:val="00D15EBE"/>
    <w:rsid w:val="00D22C4F"/>
    <w:rsid w:val="00D25B38"/>
    <w:rsid w:val="00D35FBE"/>
    <w:rsid w:val="00D415F7"/>
    <w:rsid w:val="00D544D8"/>
    <w:rsid w:val="00D551D5"/>
    <w:rsid w:val="00D61A4F"/>
    <w:rsid w:val="00D91132"/>
    <w:rsid w:val="00D92573"/>
    <w:rsid w:val="00D958FA"/>
    <w:rsid w:val="00DA7B1B"/>
    <w:rsid w:val="00DB1534"/>
    <w:rsid w:val="00DC6E64"/>
    <w:rsid w:val="00DD5207"/>
    <w:rsid w:val="00DF53F5"/>
    <w:rsid w:val="00DF6C44"/>
    <w:rsid w:val="00E11966"/>
    <w:rsid w:val="00E31A29"/>
    <w:rsid w:val="00E36B1E"/>
    <w:rsid w:val="00E429D9"/>
    <w:rsid w:val="00E46C64"/>
    <w:rsid w:val="00E477FB"/>
    <w:rsid w:val="00E53F3D"/>
    <w:rsid w:val="00E5720B"/>
    <w:rsid w:val="00E66084"/>
    <w:rsid w:val="00E748EB"/>
    <w:rsid w:val="00E84C38"/>
    <w:rsid w:val="00E945FD"/>
    <w:rsid w:val="00E95BD6"/>
    <w:rsid w:val="00E9637E"/>
    <w:rsid w:val="00EA7D9F"/>
    <w:rsid w:val="00EB1D7C"/>
    <w:rsid w:val="00EB2C14"/>
    <w:rsid w:val="00EB7414"/>
    <w:rsid w:val="00EC39B7"/>
    <w:rsid w:val="00EC6B7B"/>
    <w:rsid w:val="00ED0708"/>
    <w:rsid w:val="00ED2701"/>
    <w:rsid w:val="00EF6580"/>
    <w:rsid w:val="00F03038"/>
    <w:rsid w:val="00F12EDA"/>
    <w:rsid w:val="00F15429"/>
    <w:rsid w:val="00F212D0"/>
    <w:rsid w:val="00F47C36"/>
    <w:rsid w:val="00F5667D"/>
    <w:rsid w:val="00F56A3C"/>
    <w:rsid w:val="00F70CB7"/>
    <w:rsid w:val="00F87E49"/>
    <w:rsid w:val="00F919D8"/>
    <w:rsid w:val="00F932FD"/>
    <w:rsid w:val="00FA46DD"/>
    <w:rsid w:val="00FA64E1"/>
    <w:rsid w:val="00FD3113"/>
    <w:rsid w:val="00FE3B4C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2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2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237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82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237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4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</Pages>
  <Words>41</Words>
  <Characters>240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虞人社职[2017]1-21号</dc:title>
  <dc:subject/>
  <dc:creator>Lenovo</dc:creator>
  <cp:keywords/>
  <dc:description/>
  <cp:lastModifiedBy>DELL</cp:lastModifiedBy>
  <cp:revision>10</cp:revision>
  <cp:lastPrinted>2018-03-16T01:59:00Z</cp:lastPrinted>
  <dcterms:created xsi:type="dcterms:W3CDTF">2018-04-18T06:56:00Z</dcterms:created>
  <dcterms:modified xsi:type="dcterms:W3CDTF">2018-04-20T07:10:00Z</dcterms:modified>
</cp:coreProperties>
</file>